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B26A" w14:textId="77777777" w:rsidR="000424E4" w:rsidRDefault="00EC6EAE">
      <w:pPr>
        <w:pStyle w:val="Normal1"/>
        <w:widowControl w:val="0"/>
        <w:spacing w:before="359" w:line="240" w:lineRule="auto"/>
        <w:ind w:right="1704"/>
        <w:jc w:val="right"/>
        <w:rPr>
          <w:rFonts w:ascii="Cambria" w:hAnsi="Cambria" w:cs="Cambria"/>
          <w:sz w:val="40"/>
          <w:szCs w:val="40"/>
        </w:rPr>
      </w:pPr>
      <w:r>
        <w:rPr>
          <w:noProof/>
        </w:rPr>
        <w:drawing>
          <wp:anchor distT="19050" distB="19050" distL="19050" distR="19050" simplePos="0" relativeHeight="251658240" behindDoc="1" locked="0" layoutInCell="1" allowOverlap="1" wp14:anchorId="03BECC99" wp14:editId="49BBC11B">
            <wp:simplePos x="0" y="0"/>
            <wp:positionH relativeFrom="column">
              <wp:posOffset>323850</wp:posOffset>
            </wp:positionH>
            <wp:positionV relativeFrom="paragraph">
              <wp:posOffset>238125</wp:posOffset>
            </wp:positionV>
            <wp:extent cx="1129030" cy="125920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259205"/>
                    </a:xfrm>
                    <a:prstGeom prst="rect">
                      <a:avLst/>
                    </a:prstGeom>
                    <a:noFill/>
                  </pic:spPr>
                </pic:pic>
              </a:graphicData>
            </a:graphic>
            <wp14:sizeRelH relativeFrom="page">
              <wp14:pctWidth>0</wp14:pctWidth>
            </wp14:sizeRelH>
            <wp14:sizeRelV relativeFrom="page">
              <wp14:pctHeight>0</wp14:pctHeight>
            </wp14:sizeRelV>
          </wp:anchor>
        </w:drawing>
      </w:r>
    </w:p>
    <w:p w14:paraId="104A80BA" w14:textId="77777777" w:rsidR="000424E4" w:rsidRDefault="000424E4">
      <w:pPr>
        <w:pStyle w:val="Normal1"/>
        <w:widowControl w:val="0"/>
        <w:spacing w:before="359" w:line="240" w:lineRule="auto"/>
        <w:ind w:right="1704"/>
        <w:jc w:val="right"/>
        <w:rPr>
          <w:rFonts w:ascii="Cambria" w:hAnsi="Cambria" w:cs="Cambria"/>
          <w:color w:val="000000"/>
          <w:sz w:val="40"/>
          <w:szCs w:val="40"/>
        </w:rPr>
      </w:pPr>
      <w:r>
        <w:rPr>
          <w:rFonts w:ascii="Cambria" w:hAnsi="Cambria" w:cs="Cambria"/>
          <w:color w:val="000000"/>
          <w:sz w:val="40"/>
          <w:szCs w:val="40"/>
        </w:rPr>
        <w:t xml:space="preserve">Lorain International Association </w:t>
      </w:r>
    </w:p>
    <w:p w14:paraId="1539088F" w14:textId="77777777" w:rsidR="000424E4" w:rsidRDefault="000424E4">
      <w:pPr>
        <w:pStyle w:val="Normal1"/>
        <w:widowControl w:val="0"/>
        <w:spacing w:before="13" w:line="240" w:lineRule="auto"/>
        <w:ind w:right="1830"/>
        <w:jc w:val="right"/>
        <w:rPr>
          <w:rFonts w:ascii="Cambria" w:hAnsi="Cambria" w:cs="Cambria"/>
          <w:sz w:val="40"/>
          <w:szCs w:val="40"/>
        </w:rPr>
      </w:pPr>
      <w:r>
        <w:rPr>
          <w:rFonts w:ascii="Cambria" w:hAnsi="Cambria" w:cs="Cambria"/>
          <w:color w:val="000000"/>
          <w:sz w:val="40"/>
          <w:szCs w:val="40"/>
        </w:rPr>
        <w:t>202</w:t>
      </w:r>
      <w:r w:rsidR="00E57BB3">
        <w:rPr>
          <w:rFonts w:ascii="Cambria" w:hAnsi="Cambria" w:cs="Cambria"/>
          <w:color w:val="000000"/>
          <w:sz w:val="40"/>
          <w:szCs w:val="40"/>
        </w:rPr>
        <w:t>3</w:t>
      </w:r>
      <w:r>
        <w:rPr>
          <w:rFonts w:ascii="Cambria" w:hAnsi="Cambria" w:cs="Cambria"/>
          <w:color w:val="000000"/>
          <w:sz w:val="40"/>
          <w:szCs w:val="40"/>
        </w:rPr>
        <w:t xml:space="preserve"> Parade Entry Application </w:t>
      </w:r>
    </w:p>
    <w:p w14:paraId="480A1723" w14:textId="77777777" w:rsidR="000424E4" w:rsidRDefault="000424E4">
      <w:pPr>
        <w:pStyle w:val="Normal1"/>
        <w:widowControl w:val="0"/>
        <w:spacing w:before="13" w:line="240" w:lineRule="auto"/>
        <w:ind w:right="1830"/>
        <w:jc w:val="right"/>
        <w:rPr>
          <w:rFonts w:ascii="Cambria" w:hAnsi="Cambria" w:cs="Cambria"/>
          <w:sz w:val="40"/>
          <w:szCs w:val="40"/>
        </w:rPr>
      </w:pPr>
    </w:p>
    <w:p w14:paraId="4626749A" w14:textId="77777777" w:rsidR="000424E4" w:rsidRDefault="000424E4">
      <w:pPr>
        <w:pStyle w:val="Normal1"/>
        <w:widowControl w:val="0"/>
        <w:spacing w:before="13" w:line="240" w:lineRule="auto"/>
        <w:ind w:right="1830"/>
        <w:rPr>
          <w:rFonts w:ascii="Cambria" w:hAnsi="Cambria" w:cs="Cambria"/>
          <w:color w:val="000000"/>
          <w:sz w:val="28"/>
          <w:szCs w:val="28"/>
        </w:rPr>
      </w:pPr>
      <w:r>
        <w:rPr>
          <w:rFonts w:ascii="Cambria" w:hAnsi="Cambria" w:cs="Cambria"/>
          <w:b/>
          <w:sz w:val="28"/>
          <w:szCs w:val="28"/>
        </w:rPr>
        <w:t xml:space="preserve">  </w:t>
      </w:r>
      <w:r>
        <w:rPr>
          <w:rFonts w:ascii="Cambria" w:hAnsi="Cambria" w:cs="Cambria"/>
          <w:b/>
          <w:color w:val="000000"/>
          <w:sz w:val="28"/>
          <w:szCs w:val="28"/>
        </w:rPr>
        <w:t xml:space="preserve">Parade Date: </w:t>
      </w:r>
      <w:r>
        <w:rPr>
          <w:rFonts w:ascii="Cambria" w:hAnsi="Cambria" w:cs="Cambria"/>
          <w:color w:val="000000"/>
          <w:sz w:val="28"/>
          <w:szCs w:val="28"/>
        </w:rPr>
        <w:t>Sunday, June 2</w:t>
      </w:r>
      <w:r w:rsidR="00E57BB3">
        <w:rPr>
          <w:rFonts w:ascii="Cambria" w:hAnsi="Cambria" w:cs="Cambria"/>
          <w:color w:val="000000"/>
          <w:sz w:val="28"/>
          <w:szCs w:val="28"/>
        </w:rPr>
        <w:t>5</w:t>
      </w:r>
      <w:r>
        <w:rPr>
          <w:rFonts w:ascii="Cambria" w:hAnsi="Cambria" w:cs="Cambria"/>
          <w:color w:val="000000"/>
          <w:sz w:val="27"/>
          <w:szCs w:val="27"/>
          <w:vertAlign w:val="superscript"/>
        </w:rPr>
        <w:t>th</w:t>
      </w:r>
      <w:r>
        <w:rPr>
          <w:rFonts w:ascii="Cambria" w:hAnsi="Cambria" w:cs="Cambria"/>
          <w:color w:val="000000"/>
          <w:sz w:val="28"/>
          <w:szCs w:val="28"/>
        </w:rPr>
        <w:t>, 202</w:t>
      </w:r>
      <w:r w:rsidR="00E57BB3">
        <w:rPr>
          <w:rFonts w:ascii="Cambria" w:hAnsi="Cambria" w:cs="Cambria"/>
          <w:color w:val="000000"/>
          <w:sz w:val="28"/>
          <w:szCs w:val="28"/>
        </w:rPr>
        <w:t>3</w:t>
      </w:r>
      <w:r>
        <w:rPr>
          <w:rFonts w:ascii="Cambria" w:hAnsi="Cambria" w:cs="Cambria"/>
          <w:color w:val="000000"/>
          <w:sz w:val="28"/>
          <w:szCs w:val="28"/>
        </w:rPr>
        <w:t xml:space="preserve"> </w:t>
      </w:r>
    </w:p>
    <w:p w14:paraId="4C541E72" w14:textId="77777777" w:rsidR="000424E4" w:rsidRDefault="000424E4">
      <w:pPr>
        <w:pStyle w:val="Normal1"/>
        <w:widowControl w:val="0"/>
        <w:spacing w:before="48" w:line="240" w:lineRule="auto"/>
        <w:ind w:left="143"/>
        <w:rPr>
          <w:rFonts w:ascii="Cambria" w:hAnsi="Cambria" w:cs="Cambria"/>
          <w:color w:val="000000"/>
          <w:sz w:val="28"/>
          <w:szCs w:val="28"/>
        </w:rPr>
      </w:pPr>
      <w:r>
        <w:rPr>
          <w:rFonts w:ascii="Cambria" w:hAnsi="Cambria" w:cs="Cambria"/>
          <w:b/>
          <w:color w:val="000000"/>
          <w:sz w:val="28"/>
          <w:szCs w:val="28"/>
        </w:rPr>
        <w:t xml:space="preserve">Parade Step-off Time: </w:t>
      </w:r>
      <w:r>
        <w:rPr>
          <w:rFonts w:ascii="Cambria" w:hAnsi="Cambria" w:cs="Cambria"/>
          <w:color w:val="000000"/>
          <w:sz w:val="28"/>
          <w:szCs w:val="28"/>
        </w:rPr>
        <w:t xml:space="preserve">11:30 am </w:t>
      </w:r>
    </w:p>
    <w:p w14:paraId="536AD036" w14:textId="35CAEED4" w:rsidR="000424E4" w:rsidRDefault="000424E4" w:rsidP="00F22707">
      <w:pPr>
        <w:pStyle w:val="Normal1"/>
        <w:widowControl w:val="0"/>
        <w:spacing w:before="3" w:line="240" w:lineRule="auto"/>
        <w:ind w:left="128"/>
        <w:rPr>
          <w:rFonts w:ascii="Cambria" w:hAnsi="Cambria" w:cs="Cambria"/>
          <w:color w:val="000000"/>
          <w:sz w:val="28"/>
          <w:szCs w:val="28"/>
        </w:rPr>
      </w:pPr>
      <w:r>
        <w:rPr>
          <w:rFonts w:ascii="Cambria" w:hAnsi="Cambria" w:cs="Cambria"/>
          <w:b/>
          <w:color w:val="000000"/>
          <w:sz w:val="28"/>
          <w:szCs w:val="28"/>
        </w:rPr>
        <w:t xml:space="preserve">Parade Route: </w:t>
      </w:r>
      <w:r>
        <w:rPr>
          <w:rFonts w:ascii="Cambria" w:hAnsi="Cambria" w:cs="Cambria"/>
          <w:color w:val="000000"/>
          <w:sz w:val="28"/>
          <w:szCs w:val="28"/>
        </w:rPr>
        <w:t>Broadway</w:t>
      </w:r>
      <w:r w:rsidR="00F22707">
        <w:rPr>
          <w:rFonts w:ascii="Cambria" w:hAnsi="Cambria" w:cs="Cambria"/>
          <w:color w:val="000000"/>
          <w:sz w:val="28"/>
          <w:szCs w:val="28"/>
        </w:rPr>
        <w:t xml:space="preserve"> Avenue</w:t>
      </w:r>
      <w:r>
        <w:rPr>
          <w:rFonts w:ascii="Cambria" w:hAnsi="Cambria" w:cs="Cambria"/>
          <w:color w:val="000000"/>
          <w:sz w:val="28"/>
          <w:szCs w:val="28"/>
        </w:rPr>
        <w:t xml:space="preserve"> (Downtown Lorain) </w:t>
      </w:r>
    </w:p>
    <w:p w14:paraId="43C28ECB" w14:textId="77777777" w:rsidR="000424E4" w:rsidRDefault="000424E4">
      <w:pPr>
        <w:pStyle w:val="Normal1"/>
        <w:widowControl w:val="0"/>
        <w:spacing w:before="394" w:line="242" w:lineRule="auto"/>
        <w:ind w:left="230" w:right="123" w:hanging="17"/>
        <w:rPr>
          <w:rFonts w:ascii="Cambria" w:hAnsi="Cambria" w:cs="Cambria"/>
          <w:color w:val="000000"/>
          <w:sz w:val="26"/>
          <w:szCs w:val="26"/>
        </w:rPr>
      </w:pPr>
      <w:r>
        <w:rPr>
          <w:rFonts w:ascii="Cambria" w:hAnsi="Cambria" w:cs="Cambria"/>
          <w:color w:val="000000"/>
          <w:sz w:val="26"/>
          <w:szCs w:val="26"/>
        </w:rPr>
        <w:t>Thank you for your interest in participating in the 202</w:t>
      </w:r>
      <w:r w:rsidR="00E57BB3">
        <w:rPr>
          <w:rFonts w:ascii="Cambria" w:hAnsi="Cambria" w:cs="Cambria"/>
          <w:color w:val="000000"/>
          <w:sz w:val="26"/>
          <w:szCs w:val="26"/>
        </w:rPr>
        <w:t>3 Lo</w:t>
      </w:r>
      <w:r>
        <w:rPr>
          <w:rFonts w:ascii="Cambria" w:hAnsi="Cambria" w:cs="Cambria"/>
          <w:color w:val="000000"/>
          <w:sz w:val="26"/>
          <w:szCs w:val="26"/>
        </w:rPr>
        <w:t xml:space="preserve">rain International Parade. This is a great opportunity for your group or organization to share your heritage, talents and pride with our community. The theme of the parade is </w:t>
      </w:r>
      <w:r>
        <w:rPr>
          <w:rFonts w:ascii="Cambria" w:hAnsi="Cambria" w:cs="Cambria"/>
          <w:i/>
          <w:color w:val="000000"/>
          <w:sz w:val="26"/>
          <w:szCs w:val="26"/>
        </w:rPr>
        <w:t>International</w:t>
      </w:r>
      <w:r>
        <w:rPr>
          <w:rFonts w:ascii="Cambria" w:hAnsi="Cambria" w:cs="Cambria"/>
          <w:color w:val="000000"/>
          <w:sz w:val="26"/>
          <w:szCs w:val="26"/>
        </w:rPr>
        <w:t xml:space="preserve">, and where possible, units are asked to represent a nationality or culture in colorful displays, costumes, music and especially floats. </w:t>
      </w:r>
    </w:p>
    <w:p w14:paraId="19ECE029" w14:textId="77777777" w:rsidR="000424E4" w:rsidRDefault="000424E4">
      <w:pPr>
        <w:pStyle w:val="Normal1"/>
        <w:widowControl w:val="0"/>
        <w:spacing w:before="324" w:line="242" w:lineRule="auto"/>
        <w:ind w:left="229" w:right="97" w:hanging="9"/>
        <w:rPr>
          <w:rFonts w:ascii="Cambria" w:hAnsi="Cambria" w:cs="Cambria"/>
          <w:color w:val="000000"/>
          <w:sz w:val="26"/>
          <w:szCs w:val="26"/>
        </w:rPr>
      </w:pPr>
      <w:r>
        <w:rPr>
          <w:rFonts w:ascii="Cambria" w:hAnsi="Cambria" w:cs="Cambria"/>
          <w:color w:val="000000"/>
          <w:sz w:val="26"/>
          <w:szCs w:val="26"/>
        </w:rPr>
        <w:t xml:space="preserve">Please complete the information about your unit on the second page. Read the guidelines for participation and return your application to the address below. You will receive a confirmation and detailed information </w:t>
      </w:r>
      <w:r w:rsidR="00E57BB3">
        <w:rPr>
          <w:rFonts w:ascii="Cambria" w:hAnsi="Cambria" w:cs="Cambria"/>
          <w:color w:val="000000"/>
          <w:sz w:val="26"/>
          <w:szCs w:val="26"/>
        </w:rPr>
        <w:t xml:space="preserve">via email </w:t>
      </w:r>
      <w:r>
        <w:rPr>
          <w:rFonts w:ascii="Cambria" w:hAnsi="Cambria" w:cs="Cambria"/>
          <w:color w:val="000000"/>
          <w:sz w:val="26"/>
          <w:szCs w:val="26"/>
        </w:rPr>
        <w:t xml:space="preserve">prior to the parade. Units must meet LIA participating guidelines (detailed on page 3), and your unit leader/main contact must be willing to work closely with the parade chair prior to the event. </w:t>
      </w:r>
    </w:p>
    <w:p w14:paraId="2F603347" w14:textId="77777777" w:rsidR="000424E4" w:rsidRDefault="000424E4">
      <w:pPr>
        <w:pStyle w:val="Normal1"/>
        <w:widowControl w:val="0"/>
        <w:spacing w:before="324" w:line="242" w:lineRule="auto"/>
        <w:ind w:left="222" w:right="344" w:hanging="2"/>
        <w:rPr>
          <w:rFonts w:ascii="Cambria" w:hAnsi="Cambria" w:cs="Cambria"/>
          <w:color w:val="000000"/>
          <w:sz w:val="26"/>
          <w:szCs w:val="26"/>
        </w:rPr>
      </w:pPr>
      <w:r>
        <w:rPr>
          <w:rFonts w:ascii="Cambria" w:hAnsi="Cambria" w:cs="Cambria"/>
          <w:color w:val="000000"/>
          <w:sz w:val="26"/>
          <w:szCs w:val="26"/>
        </w:rPr>
        <w:t xml:space="preserve">Commercial companies/businesses/political entries are required to pay an entry fee of $50.00. If your company is a parade sponsor the fee is waived. Contact the parade chair for details. </w:t>
      </w:r>
    </w:p>
    <w:p w14:paraId="189BEEFB" w14:textId="77777777" w:rsidR="000424E4" w:rsidRDefault="000424E4">
      <w:pPr>
        <w:pStyle w:val="Normal1"/>
        <w:widowControl w:val="0"/>
        <w:spacing w:before="324" w:line="242" w:lineRule="auto"/>
        <w:ind w:left="228" w:right="288" w:hanging="7"/>
        <w:rPr>
          <w:rFonts w:ascii="Cambria" w:hAnsi="Cambria" w:cs="Cambria"/>
          <w:color w:val="000000"/>
          <w:sz w:val="26"/>
          <w:szCs w:val="26"/>
        </w:rPr>
      </w:pPr>
      <w:r>
        <w:rPr>
          <w:rFonts w:ascii="Cambria" w:hAnsi="Cambria" w:cs="Cambria"/>
          <w:color w:val="000000"/>
          <w:sz w:val="26"/>
          <w:szCs w:val="26"/>
        </w:rPr>
        <w:t xml:space="preserve">LIA is a volunteer, non-profit organization and monetary donations from participating groups are greatly appreciated. Contributions are tax-deductible. </w:t>
      </w:r>
    </w:p>
    <w:p w14:paraId="312BD1E6" w14:textId="77777777" w:rsidR="000424E4" w:rsidRDefault="000424E4">
      <w:pPr>
        <w:pStyle w:val="Normal1"/>
        <w:widowControl w:val="0"/>
        <w:spacing w:before="324" w:line="240" w:lineRule="auto"/>
        <w:ind w:left="220"/>
        <w:rPr>
          <w:rFonts w:ascii="Cambria" w:hAnsi="Cambria" w:cs="Cambria"/>
          <w:color w:val="000000"/>
          <w:sz w:val="26"/>
          <w:szCs w:val="26"/>
        </w:rPr>
      </w:pPr>
      <w:r>
        <w:rPr>
          <w:rFonts w:ascii="Cambria" w:hAnsi="Cambria" w:cs="Cambria"/>
          <w:color w:val="000000"/>
          <w:sz w:val="26"/>
          <w:szCs w:val="26"/>
        </w:rPr>
        <w:t xml:space="preserve">Please make any checks payable to Lorain International Association or LIA. </w:t>
      </w:r>
    </w:p>
    <w:p w14:paraId="79203FAA" w14:textId="77777777" w:rsidR="000424E4" w:rsidRDefault="000424E4">
      <w:pPr>
        <w:pStyle w:val="Normal1"/>
        <w:widowControl w:val="0"/>
        <w:spacing w:before="326" w:line="240" w:lineRule="auto"/>
        <w:ind w:left="220"/>
        <w:rPr>
          <w:rFonts w:ascii="Cambria" w:hAnsi="Cambria" w:cs="Cambria"/>
          <w:color w:val="000000"/>
          <w:sz w:val="26"/>
          <w:szCs w:val="26"/>
        </w:rPr>
      </w:pPr>
      <w:r>
        <w:rPr>
          <w:rFonts w:ascii="Cambria" w:hAnsi="Cambria" w:cs="Cambria"/>
          <w:color w:val="000000"/>
          <w:sz w:val="26"/>
          <w:szCs w:val="26"/>
        </w:rPr>
        <w:t xml:space="preserve">Please complete the application neatly and mail to: </w:t>
      </w:r>
    </w:p>
    <w:p w14:paraId="3747053C" w14:textId="77777777" w:rsidR="00F22707" w:rsidRDefault="00F22707">
      <w:pPr>
        <w:pStyle w:val="Normal1"/>
        <w:widowControl w:val="0"/>
        <w:spacing w:before="326" w:line="240" w:lineRule="auto"/>
        <w:ind w:left="220"/>
        <w:rPr>
          <w:rFonts w:ascii="Cambria" w:hAnsi="Cambria" w:cs="Cambria"/>
          <w:color w:val="000000"/>
          <w:sz w:val="26"/>
          <w:szCs w:val="26"/>
        </w:rPr>
      </w:pPr>
    </w:p>
    <w:p w14:paraId="6537582A" w14:textId="77777777" w:rsidR="000424E4" w:rsidRDefault="000424E4">
      <w:pPr>
        <w:pStyle w:val="Normal1"/>
        <w:widowControl w:val="0"/>
        <w:spacing w:before="11" w:line="240" w:lineRule="auto"/>
        <w:ind w:right="3242"/>
        <w:jc w:val="right"/>
        <w:rPr>
          <w:rFonts w:ascii="Cambria" w:hAnsi="Cambria" w:cs="Cambria"/>
          <w:b/>
          <w:color w:val="000000"/>
          <w:sz w:val="26"/>
          <w:szCs w:val="26"/>
        </w:rPr>
      </w:pPr>
      <w:r>
        <w:rPr>
          <w:rFonts w:ascii="Cambria" w:hAnsi="Cambria" w:cs="Cambria"/>
          <w:b/>
          <w:color w:val="000000"/>
          <w:sz w:val="26"/>
          <w:szCs w:val="26"/>
        </w:rPr>
        <w:t xml:space="preserve">LIA Parade Chair Mary Alyce Woltman, </w:t>
      </w:r>
    </w:p>
    <w:p w14:paraId="48E84CDF" w14:textId="5F00C8CF" w:rsidR="00F70370" w:rsidRDefault="00F70370" w:rsidP="00F70370">
      <w:pPr>
        <w:pStyle w:val="Normal1"/>
        <w:widowControl w:val="0"/>
        <w:spacing w:before="11" w:line="240" w:lineRule="auto"/>
        <w:ind w:right="3242"/>
        <w:jc w:val="center"/>
        <w:rPr>
          <w:rFonts w:ascii="Cambria" w:hAnsi="Cambria" w:cs="Cambria"/>
          <w:b/>
          <w:color w:val="000000"/>
          <w:sz w:val="26"/>
          <w:szCs w:val="26"/>
        </w:rPr>
      </w:pPr>
      <w:r>
        <w:rPr>
          <w:rFonts w:ascii="Cambria" w:hAnsi="Cambria" w:cs="Cambria"/>
          <w:b/>
          <w:color w:val="000000"/>
          <w:sz w:val="26"/>
          <w:szCs w:val="26"/>
        </w:rPr>
        <w:t xml:space="preserve">                                                 Send Applications to:</w:t>
      </w:r>
    </w:p>
    <w:p w14:paraId="173E2365" w14:textId="77777777" w:rsidR="000424E4" w:rsidRDefault="000424E4">
      <w:pPr>
        <w:pStyle w:val="Normal1"/>
        <w:widowControl w:val="0"/>
        <w:spacing w:before="11" w:line="240" w:lineRule="auto"/>
        <w:ind w:right="3263"/>
        <w:jc w:val="right"/>
        <w:rPr>
          <w:rFonts w:ascii="Cambria" w:hAnsi="Cambria" w:cs="Cambria"/>
          <w:b/>
          <w:color w:val="000000"/>
          <w:sz w:val="26"/>
          <w:szCs w:val="26"/>
        </w:rPr>
      </w:pPr>
      <w:r>
        <w:rPr>
          <w:rFonts w:ascii="Cambria" w:hAnsi="Cambria" w:cs="Cambria"/>
          <w:b/>
          <w:color w:val="000000"/>
          <w:sz w:val="26"/>
          <w:szCs w:val="26"/>
        </w:rPr>
        <w:t xml:space="preserve">5416 Coopers Lane, Lorain, Oh 44053 </w:t>
      </w:r>
    </w:p>
    <w:p w14:paraId="45E08EE4" w14:textId="77777777" w:rsidR="000424E4" w:rsidRDefault="000424E4">
      <w:pPr>
        <w:pStyle w:val="Normal1"/>
        <w:widowControl w:val="0"/>
        <w:spacing w:before="11" w:line="240" w:lineRule="auto"/>
        <w:ind w:right="1891"/>
        <w:jc w:val="right"/>
        <w:rPr>
          <w:rFonts w:ascii="Cambria" w:hAnsi="Cambria" w:cs="Cambria"/>
          <w:b/>
          <w:color w:val="000000"/>
          <w:sz w:val="26"/>
          <w:szCs w:val="26"/>
        </w:rPr>
      </w:pPr>
      <w:r>
        <w:rPr>
          <w:rFonts w:ascii="Cambria" w:hAnsi="Cambria" w:cs="Cambria"/>
          <w:b/>
          <w:color w:val="000000"/>
          <w:sz w:val="26"/>
          <w:szCs w:val="26"/>
        </w:rPr>
        <w:t xml:space="preserve">or Email your application to loraininternational@gmail.com </w:t>
      </w:r>
    </w:p>
    <w:p w14:paraId="52D69951" w14:textId="77777777" w:rsidR="000424E4" w:rsidRDefault="000424E4" w:rsidP="00EC6EAE">
      <w:pPr>
        <w:pStyle w:val="Normal1"/>
        <w:widowControl w:val="0"/>
        <w:spacing w:before="326" w:line="242" w:lineRule="auto"/>
        <w:ind w:left="139"/>
        <w:jc w:val="center"/>
        <w:rPr>
          <w:rFonts w:ascii="Cambria" w:hAnsi="Cambria" w:cs="Cambria"/>
          <w:b/>
          <w:color w:val="0000FF"/>
          <w:sz w:val="26"/>
          <w:szCs w:val="26"/>
          <w:u w:val="single"/>
        </w:rPr>
      </w:pPr>
      <w:r>
        <w:rPr>
          <w:rFonts w:ascii="Cambria" w:hAnsi="Cambria" w:cs="Cambria"/>
          <w:b/>
          <w:color w:val="000000"/>
          <w:sz w:val="26"/>
          <w:szCs w:val="26"/>
        </w:rPr>
        <w:t xml:space="preserve">Deadline for all submissions is Friday, June </w:t>
      </w:r>
      <w:r w:rsidR="00E57BB3">
        <w:rPr>
          <w:rFonts w:ascii="Cambria" w:hAnsi="Cambria" w:cs="Cambria"/>
          <w:b/>
          <w:color w:val="000000"/>
          <w:sz w:val="26"/>
          <w:szCs w:val="26"/>
        </w:rPr>
        <w:t>09</w:t>
      </w:r>
      <w:r>
        <w:rPr>
          <w:rFonts w:ascii="Cambria" w:hAnsi="Cambria" w:cs="Cambria"/>
          <w:b/>
          <w:color w:val="000000"/>
          <w:sz w:val="26"/>
          <w:szCs w:val="26"/>
        </w:rPr>
        <w:t>, 202</w:t>
      </w:r>
      <w:r w:rsidR="00E57BB3">
        <w:rPr>
          <w:rFonts w:ascii="Cambria" w:hAnsi="Cambria" w:cs="Cambria"/>
          <w:b/>
          <w:color w:val="000000"/>
          <w:sz w:val="26"/>
          <w:szCs w:val="26"/>
        </w:rPr>
        <w:t>3.</w:t>
      </w:r>
      <w:r>
        <w:rPr>
          <w:rFonts w:ascii="Cambria" w:hAnsi="Cambria" w:cs="Cambria"/>
          <w:b/>
          <w:color w:val="000000"/>
          <w:sz w:val="26"/>
          <w:szCs w:val="26"/>
        </w:rPr>
        <w:t xml:space="preserve"> Information can be found at </w:t>
      </w:r>
      <w:r>
        <w:rPr>
          <w:rFonts w:ascii="Cambria" w:hAnsi="Cambria" w:cs="Cambria"/>
          <w:b/>
          <w:color w:val="0000FF"/>
          <w:sz w:val="26"/>
          <w:szCs w:val="26"/>
          <w:u w:val="single"/>
        </w:rPr>
        <w:t>www.loraininternational.com</w:t>
      </w:r>
      <w:r>
        <w:rPr>
          <w:rFonts w:ascii="Cambria" w:hAnsi="Cambria" w:cs="Cambria"/>
          <w:b/>
          <w:color w:val="0000FF"/>
          <w:sz w:val="26"/>
          <w:szCs w:val="26"/>
        </w:rPr>
        <w:t xml:space="preserve"> </w:t>
      </w:r>
      <w:r>
        <w:rPr>
          <w:rFonts w:ascii="Cambria" w:hAnsi="Cambria" w:cs="Cambria"/>
          <w:b/>
          <w:color w:val="000000"/>
          <w:sz w:val="26"/>
          <w:szCs w:val="26"/>
        </w:rPr>
        <w:t xml:space="preserve">or email the parade chair at </w:t>
      </w:r>
      <w:hyperlink r:id="rId6">
        <w:r>
          <w:rPr>
            <w:rFonts w:ascii="Cambria" w:hAnsi="Cambria" w:cs="Cambria"/>
            <w:b/>
            <w:color w:val="1155CC"/>
            <w:sz w:val="26"/>
            <w:szCs w:val="26"/>
            <w:u w:val="single"/>
          </w:rPr>
          <w:t>loraininternational@gmail.com</w:t>
        </w:r>
      </w:hyperlink>
    </w:p>
    <w:p w14:paraId="0DC4A620" w14:textId="77777777" w:rsidR="000424E4" w:rsidRDefault="000424E4">
      <w:pPr>
        <w:pStyle w:val="Normal1"/>
        <w:widowControl w:val="0"/>
        <w:spacing w:before="326" w:line="242" w:lineRule="auto"/>
        <w:ind w:left="139"/>
        <w:jc w:val="center"/>
        <w:rPr>
          <w:rFonts w:ascii="Cambria" w:hAnsi="Cambria" w:cs="Cambria"/>
          <w:b/>
          <w:color w:val="0000FF"/>
          <w:sz w:val="26"/>
          <w:szCs w:val="26"/>
          <w:u w:val="single"/>
        </w:rPr>
      </w:pPr>
    </w:p>
    <w:p w14:paraId="4C25CA1A" w14:textId="77777777" w:rsidR="000424E4" w:rsidRDefault="000424E4">
      <w:pPr>
        <w:pStyle w:val="Normal1"/>
        <w:widowControl w:val="0"/>
        <w:spacing w:before="326" w:line="242" w:lineRule="auto"/>
        <w:ind w:left="139"/>
        <w:jc w:val="center"/>
        <w:rPr>
          <w:rFonts w:ascii="Cambria" w:hAnsi="Cambria" w:cs="Cambria"/>
          <w:b/>
          <w:color w:val="0000FF"/>
          <w:sz w:val="26"/>
          <w:szCs w:val="26"/>
          <w:u w:val="single"/>
        </w:rPr>
      </w:pPr>
    </w:p>
    <w:p w14:paraId="60C7354A" w14:textId="77777777" w:rsidR="000424E4" w:rsidRDefault="000424E4" w:rsidP="00EC6EAE">
      <w:pPr>
        <w:pStyle w:val="Normal1"/>
        <w:widowControl w:val="0"/>
        <w:spacing w:before="348" w:after="120" w:line="240" w:lineRule="auto"/>
        <w:ind w:right="2958"/>
        <w:rPr>
          <w:rFonts w:ascii="Cambria" w:hAnsi="Cambria" w:cs="Cambria"/>
          <w:sz w:val="30"/>
          <w:szCs w:val="30"/>
        </w:rPr>
      </w:pPr>
    </w:p>
    <w:p w14:paraId="55543CA9" w14:textId="77777777" w:rsidR="00515856" w:rsidRDefault="00EC6EAE" w:rsidP="00EC6EAE">
      <w:pPr>
        <w:pStyle w:val="Normal1"/>
        <w:widowControl w:val="0"/>
        <w:spacing w:before="360" w:line="240" w:lineRule="auto"/>
        <w:ind w:right="2958"/>
        <w:jc w:val="center"/>
        <w:rPr>
          <w:rFonts w:ascii="Cambria" w:hAnsi="Cambria" w:cs="Cambria"/>
          <w:color w:val="000000"/>
          <w:sz w:val="30"/>
          <w:szCs w:val="30"/>
        </w:rPr>
      </w:pPr>
      <w:r>
        <w:rPr>
          <w:rFonts w:ascii="Cambria" w:hAnsi="Cambria" w:cs="Cambria"/>
          <w:color w:val="000000"/>
          <w:sz w:val="30"/>
          <w:szCs w:val="30"/>
        </w:rPr>
        <w:t xml:space="preserve">                        </w:t>
      </w:r>
      <w:r>
        <w:rPr>
          <w:rFonts w:ascii="Cambria" w:hAnsi="Cambria" w:cs="Cambria"/>
          <w:color w:val="000000"/>
          <w:sz w:val="30"/>
          <w:szCs w:val="30"/>
        </w:rPr>
        <w:tab/>
      </w:r>
    </w:p>
    <w:p w14:paraId="1BA80500" w14:textId="326B0BFF" w:rsidR="00515856" w:rsidRDefault="000424E4" w:rsidP="00F70370">
      <w:pPr>
        <w:pStyle w:val="Normal1"/>
        <w:widowControl w:val="0"/>
        <w:spacing w:line="240" w:lineRule="auto"/>
        <w:ind w:right="2958"/>
        <w:rPr>
          <w:rFonts w:ascii="Cambria" w:hAnsi="Cambria" w:cs="Cambria"/>
          <w:color w:val="000000"/>
          <w:sz w:val="30"/>
          <w:szCs w:val="30"/>
        </w:rPr>
      </w:pPr>
      <w:r>
        <w:rPr>
          <w:rFonts w:ascii="Cambria" w:hAnsi="Cambria" w:cs="Cambria"/>
          <w:color w:val="000000"/>
          <w:sz w:val="30"/>
          <w:szCs w:val="30"/>
        </w:rPr>
        <w:t>202</w:t>
      </w:r>
      <w:r w:rsidR="00E57BB3">
        <w:rPr>
          <w:rFonts w:ascii="Cambria" w:hAnsi="Cambria" w:cs="Cambria"/>
          <w:color w:val="000000"/>
          <w:sz w:val="30"/>
          <w:szCs w:val="30"/>
        </w:rPr>
        <w:t>3</w:t>
      </w:r>
      <w:r>
        <w:rPr>
          <w:rFonts w:ascii="Cambria" w:hAnsi="Cambria" w:cs="Cambria"/>
          <w:color w:val="000000"/>
          <w:sz w:val="30"/>
          <w:szCs w:val="30"/>
        </w:rPr>
        <w:t xml:space="preserve"> Parade Entry Application</w:t>
      </w:r>
    </w:p>
    <w:p w14:paraId="5C64C9DC" w14:textId="7E51283A" w:rsidR="000424E4" w:rsidRDefault="000424E4" w:rsidP="00F70370">
      <w:pPr>
        <w:pStyle w:val="Normal1"/>
        <w:widowControl w:val="0"/>
        <w:spacing w:before="52" w:line="244" w:lineRule="auto"/>
        <w:ind w:right="1359"/>
        <w:rPr>
          <w:rFonts w:ascii="Times New Roman" w:hAnsi="Times New Roman" w:cs="Times New Roman"/>
          <w:b/>
          <w:color w:val="000000"/>
          <w:sz w:val="20"/>
          <w:szCs w:val="20"/>
        </w:rPr>
      </w:pPr>
      <w:r>
        <w:rPr>
          <w:rFonts w:ascii="Times New Roman" w:hAnsi="Times New Roman" w:cs="Times New Roman"/>
          <w:b/>
          <w:color w:val="000000"/>
          <w:sz w:val="20"/>
          <w:szCs w:val="20"/>
        </w:rPr>
        <w:t>Late entries will not be guaranteed placement in the parade, or announcements at the grandstand.</w:t>
      </w:r>
    </w:p>
    <w:p w14:paraId="3FEE0CD6" w14:textId="77777777" w:rsidR="00F22707" w:rsidRDefault="00F22707">
      <w:pPr>
        <w:pStyle w:val="Normal1"/>
        <w:widowControl w:val="0"/>
        <w:spacing w:before="52" w:line="244" w:lineRule="auto"/>
        <w:ind w:right="1359"/>
        <w:jc w:val="center"/>
        <w:rPr>
          <w:rFonts w:ascii="Times New Roman" w:hAnsi="Times New Roman" w:cs="Times New Roman"/>
          <w:b/>
          <w:color w:val="000000"/>
          <w:sz w:val="20"/>
          <w:szCs w:val="20"/>
        </w:rPr>
      </w:pPr>
    </w:p>
    <w:p w14:paraId="21A0F75B" w14:textId="77777777" w:rsidR="000424E4" w:rsidRDefault="000424E4">
      <w:pPr>
        <w:pStyle w:val="Normal1"/>
        <w:widowControl w:val="0"/>
        <w:spacing w:before="52" w:line="244" w:lineRule="auto"/>
        <w:ind w:right="1359"/>
        <w:rPr>
          <w:rFonts w:ascii="Times New Roman" w:hAnsi="Times New Roman" w:cs="Times New Roman"/>
          <w:b/>
          <w:color w:val="000000"/>
          <w:sz w:val="24"/>
          <w:szCs w:val="24"/>
        </w:rPr>
        <w:sectPr w:rsidR="000424E4">
          <w:pgSz w:w="12240" w:h="15840"/>
          <w:pgMar w:top="0" w:right="720" w:bottom="360" w:left="720" w:header="0" w:footer="720" w:gutter="0"/>
          <w:pgNumType w:start="1"/>
          <w:cols w:space="720"/>
        </w:sectPr>
      </w:pPr>
      <w:r>
        <w:rPr>
          <w:rFonts w:ascii="Times New Roman" w:hAnsi="Times New Roman" w:cs="Times New Roman"/>
          <w:b/>
          <w:color w:val="000000"/>
          <w:sz w:val="24"/>
          <w:szCs w:val="24"/>
        </w:rPr>
        <w:t xml:space="preserve">Please indicate which type of unit entry applies: choose all that apply </w:t>
      </w:r>
    </w:p>
    <w:p w14:paraId="373E3041" w14:textId="77777777" w:rsidR="000424E4" w:rsidRDefault="000424E4">
      <w:pPr>
        <w:pStyle w:val="Normal1"/>
        <w:widowControl w:val="0"/>
        <w:spacing w:before="54" w:line="314" w:lineRule="auto"/>
        <w:ind w:right="395"/>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Organization Float </w:t>
      </w:r>
    </w:p>
    <w:p w14:paraId="67CE116A" w14:textId="77777777" w:rsidR="000424E4" w:rsidRDefault="000424E4">
      <w:pPr>
        <w:pStyle w:val="Normal1"/>
        <w:widowControl w:val="0"/>
        <w:spacing w:before="54" w:line="314" w:lineRule="auto"/>
        <w:ind w:right="395"/>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Nationality Float </w:t>
      </w:r>
    </w:p>
    <w:p w14:paraId="677F0D9C" w14:textId="77777777" w:rsidR="000424E4" w:rsidRDefault="000424E4">
      <w:pPr>
        <w:pStyle w:val="Normal1"/>
        <w:widowControl w:val="0"/>
        <w:spacing w:before="54" w:line="314" w:lineRule="auto"/>
        <w:ind w:right="395"/>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LIA Royalty </w:t>
      </w:r>
    </w:p>
    <w:p w14:paraId="103A0E6A" w14:textId="77777777" w:rsidR="000424E4" w:rsidRDefault="000424E4">
      <w:pPr>
        <w:pStyle w:val="Normal1"/>
        <w:widowControl w:val="0"/>
        <w:spacing w:before="19" w:line="314" w:lineRule="auto"/>
        <w:ind w:right="566"/>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Visiting Royalty </w:t>
      </w:r>
    </w:p>
    <w:p w14:paraId="1E47ABD6" w14:textId="77777777" w:rsidR="000424E4" w:rsidRDefault="000424E4">
      <w:pPr>
        <w:pStyle w:val="Normal1"/>
        <w:widowControl w:val="0"/>
        <w:spacing w:before="19" w:line="314" w:lineRule="auto"/>
        <w:ind w:right="566"/>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Marching Band </w:t>
      </w:r>
    </w:p>
    <w:p w14:paraId="3E97F47A" w14:textId="77777777" w:rsidR="000424E4" w:rsidRDefault="000424E4">
      <w:pPr>
        <w:pStyle w:val="Normal1"/>
        <w:widowControl w:val="0"/>
        <w:spacing w:before="19" w:line="314" w:lineRule="auto"/>
        <w:ind w:right="566"/>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Flag Unit </w:t>
      </w:r>
    </w:p>
    <w:p w14:paraId="668ACDF3" w14:textId="77777777" w:rsidR="000424E4" w:rsidRDefault="000424E4">
      <w:pPr>
        <w:pStyle w:val="Normal1"/>
        <w:widowControl w:val="0"/>
        <w:spacing w:line="317" w:lineRule="auto"/>
        <w:ind w:right="25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Junior Baton Corps </w:t>
      </w:r>
    </w:p>
    <w:p w14:paraId="760BD71D" w14:textId="77777777" w:rsidR="000424E4" w:rsidRDefault="000424E4">
      <w:pPr>
        <w:pStyle w:val="Normal1"/>
        <w:widowControl w:val="0"/>
        <w:spacing w:line="317" w:lineRule="auto"/>
        <w:ind w:right="25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Senior Baton Corps </w:t>
      </w:r>
    </w:p>
    <w:p w14:paraId="3F486CB2" w14:textId="77777777" w:rsidR="000424E4" w:rsidRDefault="000424E4">
      <w:pPr>
        <w:pStyle w:val="Normal1"/>
        <w:widowControl w:val="0"/>
        <w:spacing w:line="317" w:lineRule="auto"/>
        <w:ind w:right="25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Junior Drill Team </w:t>
      </w:r>
    </w:p>
    <w:p w14:paraId="587EB790" w14:textId="77777777" w:rsidR="000424E4" w:rsidRDefault="000424E4">
      <w:pPr>
        <w:pStyle w:val="Normal1"/>
        <w:widowControl w:val="0"/>
        <w:spacing w:line="317" w:lineRule="auto"/>
        <w:ind w:right="25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Senior Drill Team </w:t>
      </w:r>
    </w:p>
    <w:p w14:paraId="1054F36C" w14:textId="77777777" w:rsidR="000424E4" w:rsidRDefault="000424E4">
      <w:pPr>
        <w:pStyle w:val="Normal1"/>
        <w:widowControl w:val="0"/>
        <w:spacing w:line="317" w:lineRule="auto"/>
        <w:ind w:right="25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Drum &amp; Bugle Corp </w:t>
      </w:r>
    </w:p>
    <w:p w14:paraId="260B1D20" w14:textId="77777777" w:rsidR="000424E4" w:rsidRDefault="000424E4">
      <w:pPr>
        <w:pStyle w:val="Normal1"/>
        <w:widowControl w:val="0"/>
        <w:spacing w:line="317" w:lineRule="auto"/>
        <w:ind w:right="25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Military Unit </w:t>
      </w:r>
    </w:p>
    <w:p w14:paraId="13691285" w14:textId="77777777" w:rsidR="000424E4" w:rsidRDefault="000424E4">
      <w:pPr>
        <w:pStyle w:val="Normal1"/>
        <w:widowControl w:val="0"/>
        <w:spacing w:line="240" w:lineRule="auto"/>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Novelty </w:t>
      </w:r>
    </w:p>
    <w:p w14:paraId="40F82D24" w14:textId="77777777" w:rsidR="000424E4" w:rsidRDefault="000424E4">
      <w:pPr>
        <w:pStyle w:val="Normal1"/>
        <w:widowControl w:val="0"/>
        <w:spacing w:before="81" w:line="314" w:lineRule="auto"/>
        <w:ind w:right="634"/>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Motorcycle Unit </w:t>
      </w:r>
    </w:p>
    <w:p w14:paraId="0BE89A18" w14:textId="77777777" w:rsidR="000424E4" w:rsidRDefault="000424E4">
      <w:pPr>
        <w:pStyle w:val="Normal1"/>
        <w:widowControl w:val="0"/>
        <w:spacing w:before="81" w:line="314" w:lineRule="auto"/>
        <w:ind w:right="634"/>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Walking Unit </w:t>
      </w:r>
    </w:p>
    <w:p w14:paraId="756C404A" w14:textId="77777777" w:rsidR="000424E4" w:rsidRDefault="000424E4">
      <w:pPr>
        <w:pStyle w:val="Normal1"/>
        <w:widowControl w:val="0"/>
        <w:spacing w:before="81" w:line="314" w:lineRule="auto"/>
        <w:ind w:right="634"/>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Marching Unit </w:t>
      </w:r>
    </w:p>
    <w:p w14:paraId="54EB5237" w14:textId="77777777" w:rsidR="000424E4" w:rsidRDefault="000424E4">
      <w:pPr>
        <w:pStyle w:val="Normal1"/>
        <w:widowControl w:val="0"/>
        <w:spacing w:before="81" w:line="314" w:lineRule="auto"/>
        <w:ind w:right="634"/>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Elected Official </w:t>
      </w:r>
    </w:p>
    <w:p w14:paraId="62BDE138" w14:textId="77777777" w:rsidR="000424E4" w:rsidRDefault="000424E4">
      <w:pPr>
        <w:pStyle w:val="Normal1"/>
        <w:widowControl w:val="0"/>
        <w:spacing w:before="81" w:line="314" w:lineRule="auto"/>
        <w:ind w:right="634"/>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Antique Car </w:t>
      </w:r>
    </w:p>
    <w:p w14:paraId="297607FF" w14:textId="77777777" w:rsidR="000424E4" w:rsidRDefault="000424E4">
      <w:pPr>
        <w:pStyle w:val="Normal1"/>
        <w:widowControl w:val="0"/>
        <w:spacing w:line="314" w:lineRule="auto"/>
        <w:ind w:right="53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Commercial Float </w:t>
      </w:r>
    </w:p>
    <w:p w14:paraId="301D95A2" w14:textId="77777777" w:rsidR="000424E4" w:rsidRDefault="000424E4" w:rsidP="00EC6EAE">
      <w:pPr>
        <w:pStyle w:val="Normal1"/>
        <w:widowControl w:val="0"/>
        <w:spacing w:line="314" w:lineRule="auto"/>
        <w:ind w:right="537"/>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Sports Team Community Group </w:t>
      </w:r>
    </w:p>
    <w:p w14:paraId="7A023314" w14:textId="77777777" w:rsidR="000424E4" w:rsidRDefault="000424E4">
      <w:pPr>
        <w:pStyle w:val="Normal1"/>
        <w:widowControl w:val="0"/>
        <w:spacing w:before="19" w:line="324" w:lineRule="auto"/>
        <w:ind w:right="71"/>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Non-profit organization </w:t>
      </w:r>
    </w:p>
    <w:p w14:paraId="416E6E31" w14:textId="77777777" w:rsidR="000424E4" w:rsidRDefault="000424E4">
      <w:pPr>
        <w:pStyle w:val="Normal1"/>
        <w:widowControl w:val="0"/>
        <w:spacing w:before="19" w:line="324" w:lineRule="auto"/>
        <w:ind w:right="71"/>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color w:val="000000"/>
          <w:sz w:val="20"/>
          <w:szCs w:val="20"/>
        </w:rPr>
        <w:t xml:space="preserve">Community Group </w:t>
      </w:r>
    </w:p>
    <w:p w14:paraId="694F9463" w14:textId="2248BE1A" w:rsidR="00EC6EAE" w:rsidRDefault="000424E4">
      <w:pPr>
        <w:pStyle w:val="Normal1"/>
        <w:widowControl w:val="0"/>
        <w:spacing w:before="19" w:line="324" w:lineRule="auto"/>
        <w:ind w:right="71"/>
        <w:rPr>
          <w:rFonts w:ascii="Times New Roman" w:hAnsi="Times New Roman" w:cs="Times New Roman"/>
          <w:color w:val="000000"/>
          <w:sz w:val="20"/>
          <w:szCs w:val="20"/>
        </w:rPr>
        <w:sectPr w:rsidR="00EC6EAE" w:rsidSect="00F70370">
          <w:type w:val="continuous"/>
          <w:pgSz w:w="12240" w:h="15840"/>
          <w:pgMar w:top="0" w:right="720" w:bottom="360" w:left="720" w:header="0" w:footer="720" w:gutter="0"/>
          <w:cols w:num="3" w:space="0"/>
          <w:rtlGutter/>
        </w:sectPr>
      </w:pPr>
      <w:r>
        <w:rPr>
          <w:color w:val="000000"/>
          <w:sz w:val="20"/>
          <w:szCs w:val="20"/>
        </w:rPr>
        <w:t xml:space="preserve">□ </w:t>
      </w:r>
      <w:r w:rsidR="00EC6EAE">
        <w:rPr>
          <w:rFonts w:ascii="Times New Roman" w:hAnsi="Times New Roman" w:cs="Times New Roman"/>
          <w:color w:val="000000"/>
          <w:sz w:val="20"/>
          <w:szCs w:val="20"/>
        </w:rPr>
        <w:t>Commercial Busine</w:t>
      </w:r>
      <w:r w:rsidR="00F70370">
        <w:rPr>
          <w:rFonts w:ascii="Times New Roman" w:hAnsi="Times New Roman" w:cs="Times New Roman"/>
          <w:color w:val="000000"/>
          <w:sz w:val="20"/>
          <w:szCs w:val="20"/>
        </w:rPr>
        <w:t>ss</w:t>
      </w:r>
    </w:p>
    <w:p w14:paraId="4FB7FE3E" w14:textId="77777777" w:rsidR="00F70370" w:rsidRDefault="00F70370" w:rsidP="00F70370">
      <w:pPr>
        <w:pStyle w:val="Normal1"/>
        <w:widowControl w:val="0"/>
        <w:spacing w:before="9" w:line="240" w:lineRule="auto"/>
        <w:ind w:right="1904"/>
        <w:rPr>
          <w:rFonts w:ascii="Times New Roman" w:hAnsi="Times New Roman" w:cs="Times New Roman"/>
          <w:b/>
          <w:color w:val="0000FF"/>
          <w:sz w:val="24"/>
          <w:szCs w:val="24"/>
        </w:rPr>
        <w:sectPr w:rsidR="00F70370" w:rsidSect="00D777BE">
          <w:type w:val="continuous"/>
          <w:pgSz w:w="12240" w:h="15840"/>
          <w:pgMar w:top="0" w:right="720" w:bottom="360" w:left="720" w:header="0" w:footer="720" w:gutter="0"/>
          <w:cols w:space="720" w:equalWidth="0">
            <w:col w:w="10800"/>
          </w:cols>
          <w:rtlGutter/>
        </w:sectPr>
      </w:pPr>
    </w:p>
    <w:p w14:paraId="2CFC8424" w14:textId="77777777" w:rsidR="000424E4" w:rsidRDefault="000424E4" w:rsidP="00F70370">
      <w:pPr>
        <w:pStyle w:val="Normal1"/>
        <w:widowControl w:val="0"/>
        <w:spacing w:before="9" w:line="240" w:lineRule="auto"/>
        <w:ind w:right="1904"/>
        <w:rPr>
          <w:rFonts w:ascii="Times New Roman" w:hAnsi="Times New Roman" w:cs="Times New Roman"/>
          <w:b/>
          <w:color w:val="0000FF"/>
          <w:sz w:val="24"/>
          <w:szCs w:val="24"/>
        </w:rPr>
      </w:pPr>
    </w:p>
    <w:tbl>
      <w:tblPr>
        <w:tblW w:w="1072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0725"/>
      </w:tblGrid>
      <w:tr w:rsidR="000424E4" w14:paraId="76A56746" w14:textId="77777777" w:rsidTr="00EC6EAE">
        <w:trPr>
          <w:trHeight w:val="9690"/>
        </w:trPr>
        <w:tc>
          <w:tcPr>
            <w:tcW w:w="10725" w:type="dxa"/>
            <w:tcMar>
              <w:top w:w="100" w:type="dxa"/>
              <w:left w:w="100" w:type="dxa"/>
              <w:bottom w:w="100" w:type="dxa"/>
              <w:right w:w="100" w:type="dxa"/>
            </w:tcMar>
          </w:tcPr>
          <w:p w14:paraId="6E661B50" w14:textId="77777777" w:rsidR="000424E4" w:rsidRPr="00B54BEC" w:rsidRDefault="000424E4" w:rsidP="00B54BEC">
            <w:pPr>
              <w:pStyle w:val="Normal1"/>
              <w:widowControl w:val="0"/>
              <w:spacing w:line="240" w:lineRule="auto"/>
              <w:jc w:val="center"/>
              <w:rPr>
                <w:rFonts w:ascii="Times New Roman" w:hAnsi="Times New Roman" w:cs="Times New Roman"/>
                <w:b/>
                <w:sz w:val="24"/>
                <w:szCs w:val="24"/>
              </w:rPr>
            </w:pPr>
            <w:r w:rsidRPr="00B54BEC">
              <w:rPr>
                <w:rFonts w:ascii="Times New Roman" w:hAnsi="Times New Roman" w:cs="Times New Roman"/>
                <w:b/>
                <w:sz w:val="24"/>
                <w:szCs w:val="24"/>
              </w:rPr>
              <w:t xml:space="preserve">Please type or print neatly. </w:t>
            </w:r>
          </w:p>
          <w:p w14:paraId="5E32BBC7" w14:textId="77777777" w:rsidR="000424E4" w:rsidRPr="00B54BEC" w:rsidRDefault="000424E4" w:rsidP="00B54BEC">
            <w:pPr>
              <w:pStyle w:val="Normal1"/>
              <w:widowControl w:val="0"/>
              <w:spacing w:before="154" w:line="362" w:lineRule="auto"/>
              <w:ind w:left="127" w:right="466"/>
              <w:rPr>
                <w:rFonts w:ascii="Times New Roman" w:hAnsi="Times New Roman" w:cs="Times New Roman"/>
                <w:sz w:val="24"/>
                <w:szCs w:val="24"/>
              </w:rPr>
            </w:pPr>
            <w:r w:rsidRPr="002533B1">
              <w:rPr>
                <w:rFonts w:ascii="Times New Roman" w:hAnsi="Times New Roman" w:cs="Times New Roman"/>
                <w:b/>
                <w:sz w:val="24"/>
                <w:szCs w:val="24"/>
              </w:rPr>
              <w:t>Name of unit:</w:t>
            </w:r>
            <w:r w:rsidRPr="00B54BEC">
              <w:rPr>
                <w:rFonts w:ascii="Times New Roman" w:hAnsi="Times New Roman" w:cs="Times New Roman"/>
                <w:sz w:val="24"/>
                <w:szCs w:val="24"/>
              </w:rPr>
              <w:t xml:space="preserve"> ____________________________________</w:t>
            </w:r>
            <w:r w:rsidR="002533B1">
              <w:rPr>
                <w:rFonts w:ascii="Times New Roman" w:hAnsi="Times New Roman" w:cs="Times New Roman"/>
                <w:sz w:val="24"/>
                <w:szCs w:val="24"/>
              </w:rPr>
              <w:t>_____________________________</w:t>
            </w:r>
            <w:r w:rsidR="002533B1">
              <w:rPr>
                <w:rFonts w:ascii="Times New Roman" w:hAnsi="Times New Roman" w:cs="Times New Roman"/>
                <w:sz w:val="24"/>
                <w:szCs w:val="24"/>
                <w:u w:val="single"/>
              </w:rPr>
              <w:t xml:space="preserve">  </w:t>
            </w:r>
            <w:r w:rsidR="002533B1">
              <w:rPr>
                <w:rFonts w:ascii="Times New Roman" w:hAnsi="Times New Roman" w:cs="Times New Roman"/>
                <w:sz w:val="24"/>
                <w:szCs w:val="24"/>
              </w:rPr>
              <w:t>_</w:t>
            </w:r>
            <w:r w:rsidRPr="00B54BEC">
              <w:rPr>
                <w:rFonts w:ascii="Times New Roman" w:hAnsi="Times New Roman" w:cs="Times New Roman"/>
                <w:sz w:val="24"/>
                <w:szCs w:val="24"/>
              </w:rPr>
              <w:t xml:space="preserve"> </w:t>
            </w:r>
            <w:r w:rsidRPr="002533B1">
              <w:rPr>
                <w:rFonts w:ascii="Times New Roman" w:hAnsi="Times New Roman" w:cs="Times New Roman"/>
                <w:b/>
                <w:sz w:val="24"/>
                <w:szCs w:val="24"/>
              </w:rPr>
              <w:t>Nationality/Culture/Ethnic Group represented:</w:t>
            </w:r>
            <w:r w:rsidRPr="00B54BEC">
              <w:rPr>
                <w:rFonts w:ascii="Times New Roman" w:hAnsi="Times New Roman" w:cs="Times New Roman"/>
                <w:sz w:val="24"/>
                <w:szCs w:val="24"/>
              </w:rPr>
              <w:t xml:space="preserve"> __________</w:t>
            </w:r>
            <w:r w:rsidR="002533B1">
              <w:rPr>
                <w:rFonts w:ascii="Times New Roman" w:hAnsi="Times New Roman" w:cs="Times New Roman"/>
                <w:sz w:val="24"/>
                <w:szCs w:val="24"/>
              </w:rPr>
              <w:t>____________________________</w:t>
            </w:r>
            <w:r w:rsidRPr="00B54BEC">
              <w:rPr>
                <w:rFonts w:ascii="Times New Roman" w:hAnsi="Times New Roman" w:cs="Times New Roman"/>
                <w:sz w:val="24"/>
                <w:szCs w:val="24"/>
              </w:rPr>
              <w:t xml:space="preserve"> </w:t>
            </w:r>
            <w:r w:rsidR="002533B1">
              <w:rPr>
                <w:rFonts w:ascii="Times New Roman" w:hAnsi="Times New Roman" w:cs="Times New Roman"/>
                <w:sz w:val="24"/>
                <w:szCs w:val="24"/>
              </w:rPr>
              <w:t xml:space="preserve">  </w:t>
            </w:r>
            <w:r w:rsidRPr="002533B1">
              <w:rPr>
                <w:rFonts w:ascii="Times New Roman" w:hAnsi="Times New Roman" w:cs="Times New Roman"/>
                <w:b/>
                <w:sz w:val="24"/>
                <w:szCs w:val="24"/>
              </w:rPr>
              <w:t xml:space="preserve">Unit Contact Person:______________ </w:t>
            </w:r>
            <w:proofErr w:type="spellStart"/>
            <w:r w:rsidRPr="002533B1">
              <w:rPr>
                <w:rFonts w:ascii="Times New Roman" w:hAnsi="Times New Roman" w:cs="Times New Roman"/>
                <w:b/>
                <w:sz w:val="24"/>
                <w:szCs w:val="24"/>
              </w:rPr>
              <w:t>Phone:___________</w:t>
            </w:r>
            <w:r w:rsidR="002533B1">
              <w:rPr>
                <w:rFonts w:ascii="Times New Roman" w:hAnsi="Times New Roman" w:cs="Times New Roman"/>
                <w:b/>
                <w:sz w:val="24"/>
                <w:szCs w:val="24"/>
              </w:rPr>
              <w:t>Email</w:t>
            </w:r>
            <w:proofErr w:type="spellEnd"/>
            <w:r w:rsidR="002533B1">
              <w:rPr>
                <w:rFonts w:ascii="Times New Roman" w:hAnsi="Times New Roman" w:cs="Times New Roman"/>
                <w:b/>
                <w:sz w:val="24"/>
                <w:szCs w:val="24"/>
              </w:rPr>
              <w:t>:________________________</w:t>
            </w:r>
            <w:r w:rsidRPr="00B54BEC">
              <w:rPr>
                <w:rFonts w:ascii="Times New Roman" w:hAnsi="Times New Roman" w:cs="Times New Roman"/>
                <w:sz w:val="24"/>
                <w:szCs w:val="24"/>
              </w:rPr>
              <w:t xml:space="preserve"> Mailing Address for Unit/Group/Organization:__________________________________________ City/ </w:t>
            </w:r>
            <w:proofErr w:type="spellStart"/>
            <w:r w:rsidRPr="00B54BEC">
              <w:rPr>
                <w:rFonts w:ascii="Times New Roman" w:hAnsi="Times New Roman" w:cs="Times New Roman"/>
                <w:sz w:val="24"/>
                <w:szCs w:val="24"/>
              </w:rPr>
              <w:t>State:___________________________Zip</w:t>
            </w:r>
            <w:proofErr w:type="spellEnd"/>
            <w:r w:rsidRPr="00B54BEC">
              <w:rPr>
                <w:rFonts w:ascii="Times New Roman" w:hAnsi="Times New Roman" w:cs="Times New Roman"/>
                <w:sz w:val="24"/>
                <w:szCs w:val="24"/>
              </w:rPr>
              <w:t xml:space="preserve"> </w:t>
            </w:r>
            <w:proofErr w:type="spellStart"/>
            <w:r w:rsidRPr="00B54BEC">
              <w:rPr>
                <w:rFonts w:ascii="Times New Roman" w:hAnsi="Times New Roman" w:cs="Times New Roman"/>
                <w:sz w:val="24"/>
                <w:szCs w:val="24"/>
              </w:rPr>
              <w:t>Code:__________Alt</w:t>
            </w:r>
            <w:proofErr w:type="spellEnd"/>
            <w:r w:rsidRPr="00B54BEC">
              <w:rPr>
                <w:rFonts w:ascii="Times New Roman" w:hAnsi="Times New Roman" w:cs="Times New Roman"/>
                <w:sz w:val="24"/>
                <w:szCs w:val="24"/>
              </w:rPr>
              <w:t xml:space="preserve">. Phone:________________ Description of unit: _______________________________________________________________ Drum Major or Field Commander ____________________________________________________ Length of Unit:_____________________ # of people in Unit:________ # of Vehicles :__________ Float Motorized? Describe__________________________________________________________ Will the unit be playing music? Describe_______________________________________________ </w:t>
            </w:r>
          </w:p>
          <w:p w14:paraId="5B5ABAE6" w14:textId="77777777" w:rsidR="000424E4" w:rsidRPr="00B54BEC" w:rsidRDefault="000424E4" w:rsidP="00B54BEC">
            <w:pPr>
              <w:pStyle w:val="Normal1"/>
              <w:widowControl w:val="0"/>
              <w:spacing w:before="32" w:line="363" w:lineRule="auto"/>
              <w:ind w:left="121" w:right="294" w:firstLine="10"/>
              <w:rPr>
                <w:rFonts w:ascii="Times New Roman" w:hAnsi="Times New Roman" w:cs="Times New Roman"/>
                <w:b/>
                <w:sz w:val="24"/>
                <w:szCs w:val="24"/>
              </w:rPr>
            </w:pPr>
            <w:r w:rsidRPr="00B54BEC">
              <w:rPr>
                <w:rFonts w:ascii="Times New Roman" w:hAnsi="Times New Roman" w:cs="Times New Roman"/>
                <w:b/>
                <w:sz w:val="24"/>
                <w:szCs w:val="24"/>
              </w:rPr>
              <w:t xml:space="preserve">Write a short announcement about your unit, to be read at the grand stand.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p>
          <w:p w14:paraId="42C10230" w14:textId="77777777" w:rsidR="000424E4" w:rsidRPr="00B54BEC" w:rsidRDefault="000424E4" w:rsidP="00B54BEC">
            <w:pPr>
              <w:pStyle w:val="Normal1"/>
              <w:widowControl w:val="0"/>
              <w:spacing w:before="32" w:line="363" w:lineRule="auto"/>
              <w:ind w:left="121" w:right="294" w:firstLine="10"/>
              <w:rPr>
                <w:rFonts w:ascii="Times New Roman" w:hAnsi="Times New Roman" w:cs="Times New Roman"/>
                <w:b/>
                <w:sz w:val="24"/>
                <w:szCs w:val="24"/>
              </w:rPr>
            </w:pPr>
            <w:r w:rsidRPr="00B54BEC">
              <w:rPr>
                <w:rFonts w:ascii="Times New Roman" w:hAnsi="Times New Roman" w:cs="Times New Roman"/>
                <w:b/>
                <w:sz w:val="24"/>
                <w:szCs w:val="24"/>
              </w:rPr>
              <w:t>________________________________________________________________________________</w:t>
            </w:r>
            <w:r w:rsidRPr="00B54BEC">
              <w:rPr>
                <w:rFonts w:ascii="Times New Roman" w:hAnsi="Times New Roman" w:cs="Times New Roman"/>
                <w:b/>
                <w:sz w:val="24"/>
                <w:szCs w:val="24"/>
                <w:u w:val="single"/>
              </w:rPr>
              <w:t xml:space="preserve">                                                                                                                   </w:t>
            </w:r>
            <w:r w:rsidRPr="00B54BEC">
              <w:rPr>
                <w:rFonts w:ascii="Times New Roman" w:hAnsi="Times New Roman" w:cs="Times New Roman"/>
                <w:b/>
                <w:sz w:val="24"/>
                <w:szCs w:val="24"/>
              </w:rPr>
              <w:t xml:space="preserve">                    </w:t>
            </w:r>
          </w:p>
          <w:p w14:paraId="017DD637" w14:textId="77777777" w:rsidR="000424E4" w:rsidRPr="00B54BEC" w:rsidRDefault="000424E4" w:rsidP="00B54BEC">
            <w:pPr>
              <w:pStyle w:val="Normal1"/>
              <w:widowControl w:val="0"/>
              <w:spacing w:before="32" w:line="363" w:lineRule="auto"/>
              <w:ind w:left="121" w:right="294" w:firstLine="10"/>
              <w:rPr>
                <w:rFonts w:ascii="Times New Roman" w:hAnsi="Times New Roman" w:cs="Times New Roman"/>
                <w:sz w:val="18"/>
                <w:szCs w:val="18"/>
              </w:rPr>
            </w:pPr>
            <w:r w:rsidRPr="00B54BEC">
              <w:rPr>
                <w:rFonts w:ascii="Times New Roman" w:hAnsi="Times New Roman" w:cs="Times New Roman"/>
                <w:b/>
                <w:sz w:val="18"/>
                <w:szCs w:val="18"/>
              </w:rPr>
              <w:t>Waiver</w:t>
            </w:r>
            <w:r w:rsidRPr="00B54BEC">
              <w:rPr>
                <w:rFonts w:ascii="Times New Roman" w:hAnsi="Times New Roman" w:cs="Times New Roman"/>
                <w:sz w:val="18"/>
                <w:szCs w:val="18"/>
              </w:rPr>
              <w:t xml:space="preserve">: All groups, units, organizations, businesses, individuals and others associated with such; participate in the Lorain International Parade at their own risk. Those described above assume all responsibility and liability for any and all injury and/or damages associated with participating in the Lorain International Parade. Lorain International Association will be held harmless of any circumstance and released from any liability whatsoever in connection with anyone participating in the event described at the Lorain International Parade </w:t>
            </w:r>
          </w:p>
          <w:p w14:paraId="538FA93C" w14:textId="77777777" w:rsidR="000424E4" w:rsidRPr="00B54BEC" w:rsidRDefault="000424E4" w:rsidP="00B54BEC">
            <w:pPr>
              <w:pStyle w:val="Normal1"/>
              <w:widowControl w:val="0"/>
              <w:spacing w:before="32" w:line="363" w:lineRule="auto"/>
              <w:ind w:left="121" w:right="294" w:firstLine="10"/>
              <w:rPr>
                <w:rFonts w:ascii="Times New Roman" w:hAnsi="Times New Roman" w:cs="Times New Roman"/>
                <w:b/>
                <w:i/>
                <w:sz w:val="24"/>
                <w:szCs w:val="24"/>
              </w:rPr>
            </w:pPr>
            <w:r w:rsidRPr="00B54BEC">
              <w:rPr>
                <w:rFonts w:ascii="Times New Roman" w:hAnsi="Times New Roman" w:cs="Times New Roman"/>
                <w:b/>
                <w:i/>
                <w:sz w:val="24"/>
                <w:szCs w:val="24"/>
              </w:rPr>
              <w:t>I have read and accept the LIA 202</w:t>
            </w:r>
            <w:r w:rsidR="00E57BB3">
              <w:rPr>
                <w:rFonts w:ascii="Times New Roman" w:hAnsi="Times New Roman" w:cs="Times New Roman"/>
                <w:b/>
                <w:i/>
                <w:sz w:val="24"/>
                <w:szCs w:val="24"/>
              </w:rPr>
              <w:t>3</w:t>
            </w:r>
            <w:r w:rsidRPr="00B54BEC">
              <w:rPr>
                <w:rFonts w:ascii="Times New Roman" w:hAnsi="Times New Roman" w:cs="Times New Roman"/>
                <w:b/>
                <w:i/>
                <w:sz w:val="24"/>
                <w:szCs w:val="24"/>
              </w:rPr>
              <w:t xml:space="preserve"> Parade Information and participant Guidelines. </w:t>
            </w:r>
          </w:p>
          <w:p w14:paraId="495C57E9" w14:textId="77777777" w:rsidR="000424E4" w:rsidRPr="00B54BEC" w:rsidRDefault="000424E4" w:rsidP="00B54BEC">
            <w:pPr>
              <w:pStyle w:val="Normal1"/>
              <w:widowControl w:val="0"/>
              <w:spacing w:before="168" w:line="240" w:lineRule="auto"/>
              <w:ind w:left="125"/>
              <w:rPr>
                <w:rFonts w:ascii="Times New Roman" w:hAnsi="Times New Roman" w:cs="Times New Roman"/>
                <w:b/>
                <w:i/>
              </w:rPr>
            </w:pPr>
            <w:r w:rsidRPr="00B54BEC">
              <w:rPr>
                <w:rFonts w:ascii="Times New Roman" w:hAnsi="Times New Roman" w:cs="Times New Roman"/>
                <w:b/>
                <w:i/>
              </w:rPr>
              <w:t>Signature of Unit Representative _______________________________________Date___________</w:t>
            </w:r>
          </w:p>
        </w:tc>
      </w:tr>
    </w:tbl>
    <w:p w14:paraId="4277DC45" w14:textId="77777777" w:rsidR="000424E4" w:rsidRDefault="000424E4">
      <w:pPr>
        <w:pStyle w:val="Normal1"/>
        <w:widowControl w:val="0"/>
      </w:pPr>
    </w:p>
    <w:p w14:paraId="0B4A1604" w14:textId="77777777" w:rsidR="000424E4" w:rsidRDefault="000424E4">
      <w:pPr>
        <w:pStyle w:val="Normal1"/>
        <w:widowControl w:val="0"/>
        <w:rPr>
          <w:color w:val="000000"/>
        </w:rPr>
      </w:pPr>
    </w:p>
    <w:p w14:paraId="343B4DDA" w14:textId="77777777" w:rsidR="00515856" w:rsidRDefault="00515856">
      <w:pPr>
        <w:pStyle w:val="Normal1"/>
        <w:widowControl w:val="0"/>
        <w:spacing w:before="167" w:line="240" w:lineRule="auto"/>
        <w:ind w:right="2600"/>
        <w:jc w:val="right"/>
        <w:rPr>
          <w:rFonts w:ascii="Cambria" w:hAnsi="Cambria" w:cs="Cambria"/>
          <w:color w:val="000000"/>
          <w:sz w:val="32"/>
          <w:szCs w:val="32"/>
        </w:rPr>
      </w:pPr>
    </w:p>
    <w:p w14:paraId="62267916" w14:textId="77777777" w:rsidR="000424E4" w:rsidRDefault="00EC6EAE">
      <w:pPr>
        <w:pStyle w:val="Normal1"/>
        <w:widowControl w:val="0"/>
        <w:spacing w:before="167" w:line="240" w:lineRule="auto"/>
        <w:ind w:right="2600"/>
        <w:jc w:val="right"/>
        <w:rPr>
          <w:rFonts w:ascii="Cambria" w:hAnsi="Cambria" w:cs="Cambria"/>
          <w:color w:val="000000"/>
          <w:sz w:val="32"/>
          <w:szCs w:val="32"/>
        </w:rPr>
      </w:pPr>
      <w:r>
        <w:rPr>
          <w:noProof/>
        </w:rPr>
        <w:drawing>
          <wp:anchor distT="19050" distB="19050" distL="19050" distR="19050" simplePos="0" relativeHeight="251660288" behindDoc="0" locked="0" layoutInCell="1" allowOverlap="1" wp14:anchorId="2C018FD8" wp14:editId="52F81F05">
            <wp:simplePos x="0" y="0"/>
            <wp:positionH relativeFrom="column">
              <wp:posOffset>114300</wp:posOffset>
            </wp:positionH>
            <wp:positionV relativeFrom="paragraph">
              <wp:posOffset>114300</wp:posOffset>
            </wp:positionV>
            <wp:extent cx="699135" cy="771525"/>
            <wp:effectExtent l="0" t="0" r="5715" b="9525"/>
            <wp:wrapSquare wrapText="right"/>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771525"/>
                    </a:xfrm>
                    <a:prstGeom prst="rect">
                      <a:avLst/>
                    </a:prstGeom>
                    <a:noFill/>
                  </pic:spPr>
                </pic:pic>
              </a:graphicData>
            </a:graphic>
            <wp14:sizeRelH relativeFrom="page">
              <wp14:pctWidth>0</wp14:pctWidth>
            </wp14:sizeRelH>
            <wp14:sizeRelV relativeFrom="page">
              <wp14:pctHeight>0</wp14:pctHeight>
            </wp14:sizeRelV>
          </wp:anchor>
        </w:drawing>
      </w:r>
      <w:r w:rsidR="000424E4">
        <w:rPr>
          <w:rFonts w:ascii="Cambria" w:hAnsi="Cambria" w:cs="Cambria"/>
          <w:color w:val="000000"/>
          <w:sz w:val="32"/>
          <w:szCs w:val="32"/>
        </w:rPr>
        <w:t xml:space="preserve">Lorain International Association </w:t>
      </w:r>
    </w:p>
    <w:p w14:paraId="79003979" w14:textId="77777777" w:rsidR="000424E4" w:rsidRDefault="000424E4">
      <w:pPr>
        <w:pStyle w:val="Normal1"/>
        <w:widowControl w:val="0"/>
        <w:spacing w:before="16" w:line="240" w:lineRule="auto"/>
        <w:ind w:right="1362"/>
        <w:jc w:val="right"/>
        <w:rPr>
          <w:rFonts w:ascii="Cambria" w:hAnsi="Cambria" w:cs="Cambria"/>
          <w:color w:val="000000"/>
          <w:sz w:val="32"/>
          <w:szCs w:val="32"/>
        </w:rPr>
      </w:pPr>
      <w:r>
        <w:rPr>
          <w:rFonts w:ascii="Cambria" w:hAnsi="Cambria" w:cs="Cambria"/>
          <w:color w:val="000000"/>
          <w:sz w:val="32"/>
          <w:szCs w:val="32"/>
        </w:rPr>
        <w:t>202</w:t>
      </w:r>
      <w:r w:rsidR="00E57BB3">
        <w:rPr>
          <w:rFonts w:ascii="Cambria" w:hAnsi="Cambria" w:cs="Cambria"/>
          <w:color w:val="000000"/>
          <w:sz w:val="32"/>
          <w:szCs w:val="32"/>
        </w:rPr>
        <w:t>3</w:t>
      </w:r>
      <w:r>
        <w:rPr>
          <w:rFonts w:ascii="Cambria" w:hAnsi="Cambria" w:cs="Cambria"/>
          <w:color w:val="000000"/>
          <w:sz w:val="32"/>
          <w:szCs w:val="32"/>
        </w:rPr>
        <w:t xml:space="preserve"> Parade Participant Information and Guidelines </w:t>
      </w:r>
    </w:p>
    <w:p w14:paraId="18A9DA29" w14:textId="77777777" w:rsidR="000424E4" w:rsidRDefault="000424E4">
      <w:pPr>
        <w:pStyle w:val="Normal1"/>
        <w:widowControl w:val="0"/>
        <w:spacing w:before="19" w:line="240" w:lineRule="auto"/>
        <w:ind w:right="1915"/>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Deadline for application submission: Friday, June </w:t>
      </w:r>
      <w:r w:rsidR="00E57BB3">
        <w:rPr>
          <w:rFonts w:ascii="Times New Roman" w:hAnsi="Times New Roman" w:cs="Times New Roman"/>
          <w:b/>
          <w:color w:val="000000"/>
          <w:sz w:val="24"/>
          <w:szCs w:val="24"/>
        </w:rPr>
        <w:t>09</w:t>
      </w:r>
      <w:r>
        <w:rPr>
          <w:rFonts w:ascii="Times New Roman" w:hAnsi="Times New Roman" w:cs="Times New Roman"/>
          <w:b/>
          <w:color w:val="000000"/>
          <w:sz w:val="24"/>
          <w:szCs w:val="24"/>
        </w:rPr>
        <w:t xml:space="preserve">, </w:t>
      </w:r>
      <w:r w:rsidR="00E57BB3">
        <w:rPr>
          <w:rFonts w:ascii="Times New Roman" w:hAnsi="Times New Roman" w:cs="Times New Roman"/>
          <w:b/>
          <w:color w:val="000000"/>
          <w:sz w:val="24"/>
          <w:szCs w:val="24"/>
        </w:rPr>
        <w:t>2023</w:t>
      </w:r>
      <w:r>
        <w:rPr>
          <w:rFonts w:ascii="Times New Roman" w:hAnsi="Times New Roman" w:cs="Times New Roman"/>
          <w:b/>
          <w:color w:val="000000"/>
          <w:sz w:val="24"/>
          <w:szCs w:val="24"/>
        </w:rPr>
        <w:t xml:space="preserve">. </w:t>
      </w:r>
    </w:p>
    <w:p w14:paraId="47230C78" w14:textId="77777777" w:rsidR="000424E4" w:rsidRDefault="000424E4">
      <w:pPr>
        <w:pStyle w:val="Normal1"/>
        <w:widowControl w:val="0"/>
        <w:spacing w:before="6" w:line="240" w:lineRule="auto"/>
        <w:ind w:right="1077"/>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Late entries will not be guaranteed placement in the parade, or announcements at the grandstand. </w:t>
      </w:r>
    </w:p>
    <w:p w14:paraId="26A22C90" w14:textId="77777777" w:rsidR="000424E4" w:rsidRDefault="000424E4">
      <w:pPr>
        <w:pStyle w:val="Normal1"/>
        <w:widowControl w:val="0"/>
        <w:spacing w:before="291" w:line="239" w:lineRule="auto"/>
        <w:ind w:left="131" w:right="12" w:firstLine="6"/>
        <w:rPr>
          <w:rFonts w:ascii="Times New Roman" w:hAnsi="Times New Roman" w:cs="Times New Roman"/>
          <w:b/>
          <w:color w:val="0000FF"/>
          <w:sz w:val="20"/>
          <w:szCs w:val="20"/>
        </w:rPr>
      </w:pPr>
      <w:r>
        <w:rPr>
          <w:rFonts w:ascii="Times New Roman" w:hAnsi="Times New Roman" w:cs="Times New Roman"/>
          <w:b/>
          <w:color w:val="000000"/>
          <w:sz w:val="20"/>
          <w:szCs w:val="20"/>
        </w:rPr>
        <w:t>Communication</w:t>
      </w:r>
      <w:r>
        <w:rPr>
          <w:rFonts w:ascii="Times New Roman" w:hAnsi="Times New Roman" w:cs="Times New Roman"/>
          <w:color w:val="000000"/>
          <w:sz w:val="20"/>
          <w:szCs w:val="20"/>
        </w:rPr>
        <w:t xml:space="preserve">: </w:t>
      </w:r>
      <w:r w:rsidRPr="002533B1">
        <w:rPr>
          <w:rFonts w:ascii="Times New Roman" w:hAnsi="Times New Roman" w:cs="Times New Roman"/>
          <w:b/>
          <w:color w:val="000000"/>
          <w:sz w:val="20"/>
          <w:szCs w:val="20"/>
        </w:rPr>
        <w:t>All parade information is sent via email to each unit contact person at the email address provided</w:t>
      </w:r>
      <w:r>
        <w:rPr>
          <w:rFonts w:ascii="Times New Roman" w:hAnsi="Times New Roman" w:cs="Times New Roman"/>
          <w:color w:val="000000"/>
          <w:sz w:val="20"/>
          <w:szCs w:val="20"/>
        </w:rPr>
        <w:t>. It is the responsibility of the contact to respond to all emails to confirm receipt. It is also the responsibility for the unit contact to inform members of the unit as to the details of line-up times, locations and other related information. Approximately</w:t>
      </w:r>
      <w:r>
        <w:rPr>
          <w:rFonts w:ascii="Times New Roman" w:hAnsi="Times New Roman" w:cs="Times New Roman"/>
          <w:sz w:val="20"/>
          <w:szCs w:val="20"/>
        </w:rPr>
        <w:t xml:space="preserve"> one week</w:t>
      </w:r>
      <w:r>
        <w:rPr>
          <w:rFonts w:ascii="Times New Roman" w:hAnsi="Times New Roman" w:cs="Times New Roman"/>
          <w:color w:val="000000"/>
          <w:sz w:val="20"/>
          <w:szCs w:val="20"/>
        </w:rPr>
        <w:t xml:space="preserve"> prior to the parade, detailed information will be sent to the unit contact. Please print the materials and </w:t>
      </w:r>
      <w:r>
        <w:rPr>
          <w:rFonts w:ascii="Times New Roman" w:hAnsi="Times New Roman" w:cs="Times New Roman"/>
          <w:sz w:val="20"/>
          <w:szCs w:val="20"/>
        </w:rPr>
        <w:t>distribute them accordingly</w:t>
      </w:r>
      <w:r>
        <w:rPr>
          <w:rFonts w:ascii="Times New Roman" w:hAnsi="Times New Roman" w:cs="Times New Roman"/>
          <w:color w:val="000000"/>
          <w:sz w:val="20"/>
          <w:szCs w:val="20"/>
        </w:rPr>
        <w:t xml:space="preserve">. Materials will include unit placement, guidelines, map of the route and related information. Information will also be made available at </w:t>
      </w:r>
      <w:r>
        <w:rPr>
          <w:rFonts w:ascii="Times New Roman" w:hAnsi="Times New Roman" w:cs="Times New Roman"/>
          <w:b/>
          <w:color w:val="0000FF"/>
          <w:sz w:val="20"/>
          <w:szCs w:val="20"/>
        </w:rPr>
        <w:t xml:space="preserve">www.loraininternational.com </w:t>
      </w:r>
    </w:p>
    <w:p w14:paraId="36946967" w14:textId="77777777" w:rsidR="000424E4" w:rsidRDefault="000424E4">
      <w:pPr>
        <w:pStyle w:val="Normal1"/>
        <w:widowControl w:val="0"/>
        <w:spacing w:before="126" w:line="240" w:lineRule="auto"/>
        <w:ind w:left="131"/>
        <w:rPr>
          <w:rFonts w:ascii="Times New Roman" w:hAnsi="Times New Roman" w:cs="Times New Roman"/>
          <w:color w:val="000000"/>
          <w:sz w:val="20"/>
          <w:szCs w:val="20"/>
        </w:rPr>
      </w:pPr>
      <w:r>
        <w:rPr>
          <w:rFonts w:ascii="Times New Roman" w:hAnsi="Times New Roman" w:cs="Times New Roman"/>
          <w:b/>
          <w:color w:val="000000"/>
          <w:sz w:val="20"/>
          <w:szCs w:val="20"/>
        </w:rPr>
        <w:t xml:space="preserve">Weather: </w:t>
      </w:r>
      <w:r>
        <w:rPr>
          <w:rFonts w:ascii="Times New Roman" w:hAnsi="Times New Roman" w:cs="Times New Roman"/>
          <w:color w:val="000000"/>
          <w:sz w:val="20"/>
          <w:szCs w:val="20"/>
        </w:rPr>
        <w:t xml:space="preserve">The parade will take place rain or shine. Plan for hot temperatures and supply your unit with water. </w:t>
      </w:r>
    </w:p>
    <w:p w14:paraId="769C6D21" w14:textId="77777777" w:rsidR="000424E4" w:rsidRDefault="000424E4">
      <w:pPr>
        <w:pStyle w:val="Normal1"/>
        <w:widowControl w:val="0"/>
        <w:spacing w:before="126" w:line="240" w:lineRule="auto"/>
        <w:ind w:left="131"/>
        <w:rPr>
          <w:rFonts w:ascii="Times New Roman" w:hAnsi="Times New Roman" w:cs="Times New Roman"/>
          <w:sz w:val="20"/>
          <w:szCs w:val="20"/>
        </w:rPr>
      </w:pPr>
      <w:r>
        <w:rPr>
          <w:rFonts w:ascii="Times New Roman" w:hAnsi="Times New Roman" w:cs="Times New Roman"/>
          <w:b/>
          <w:sz w:val="20"/>
          <w:szCs w:val="20"/>
        </w:rPr>
        <w:t xml:space="preserve">Parade Route: </w:t>
      </w:r>
      <w:r>
        <w:rPr>
          <w:rFonts w:ascii="Times New Roman" w:hAnsi="Times New Roman" w:cs="Times New Roman"/>
          <w:sz w:val="20"/>
          <w:szCs w:val="20"/>
        </w:rPr>
        <w:t>The parade will travel north on Broadway from the staging area, then west on West Erie Avenue and north onto Washington Avenue to disperse. Since the completion of the Broadway Streetscape Project there are 2 medians along the route. Walking and marching units may use either side of Broadway at the split. Street legal motor vehicles will</w:t>
      </w:r>
      <w:r w:rsidR="00535978">
        <w:rPr>
          <w:rFonts w:ascii="Times New Roman" w:hAnsi="Times New Roman" w:cs="Times New Roman"/>
          <w:sz w:val="20"/>
          <w:szCs w:val="20"/>
        </w:rPr>
        <w:t xml:space="preserve"> </w:t>
      </w:r>
      <w:r>
        <w:rPr>
          <w:rFonts w:ascii="Times New Roman" w:hAnsi="Times New Roman" w:cs="Times New Roman"/>
          <w:sz w:val="20"/>
          <w:szCs w:val="20"/>
        </w:rPr>
        <w:t>all use the northbound lane at the splits. Specialty units will be decided on a case by case basis by Lorain International Association.</w:t>
      </w:r>
    </w:p>
    <w:p w14:paraId="6A138D96" w14:textId="77777777" w:rsidR="000424E4" w:rsidRDefault="000424E4">
      <w:pPr>
        <w:pStyle w:val="Normal1"/>
        <w:widowControl w:val="0"/>
        <w:spacing w:before="126" w:line="254" w:lineRule="auto"/>
        <w:ind w:left="136" w:right="381" w:hanging="17"/>
        <w:rPr>
          <w:rFonts w:ascii="Times New Roman" w:hAnsi="Times New Roman" w:cs="Times New Roman"/>
          <w:color w:val="000000"/>
          <w:sz w:val="20"/>
          <w:szCs w:val="20"/>
        </w:rPr>
      </w:pPr>
      <w:r>
        <w:rPr>
          <w:rFonts w:ascii="Times New Roman" w:hAnsi="Times New Roman" w:cs="Times New Roman"/>
          <w:b/>
          <w:color w:val="000000"/>
          <w:sz w:val="20"/>
          <w:szCs w:val="20"/>
        </w:rPr>
        <w:t>Unit Placement</w:t>
      </w:r>
      <w:r>
        <w:rPr>
          <w:rFonts w:ascii="Times New Roman" w:hAnsi="Times New Roman" w:cs="Times New Roman"/>
          <w:color w:val="000000"/>
          <w:sz w:val="20"/>
          <w:szCs w:val="20"/>
        </w:rPr>
        <w:t xml:space="preserve">: The placement of all parade units is made at the discretion of the parade chair. This decision is based on a number of criteria including but not limited to: size and type. All units are considered important in making a </w:t>
      </w:r>
      <w:r w:rsidR="00535978">
        <w:rPr>
          <w:rFonts w:ascii="Times New Roman" w:hAnsi="Times New Roman" w:cs="Times New Roman"/>
          <w:color w:val="000000"/>
          <w:sz w:val="20"/>
          <w:szCs w:val="20"/>
        </w:rPr>
        <w:t>well-balanced</w:t>
      </w:r>
      <w:r>
        <w:rPr>
          <w:rFonts w:ascii="Times New Roman" w:hAnsi="Times New Roman" w:cs="Times New Roman"/>
          <w:color w:val="000000"/>
          <w:sz w:val="20"/>
          <w:szCs w:val="20"/>
        </w:rPr>
        <w:t xml:space="preserve"> parade which is entertaining and safe. </w:t>
      </w:r>
    </w:p>
    <w:p w14:paraId="0B2BA46A" w14:textId="77777777" w:rsidR="000424E4" w:rsidRDefault="000424E4">
      <w:pPr>
        <w:pStyle w:val="Normal1"/>
        <w:widowControl w:val="0"/>
        <w:spacing w:before="129" w:line="239" w:lineRule="auto"/>
        <w:ind w:left="134" w:right="199" w:hanging="1"/>
        <w:rPr>
          <w:rFonts w:ascii="Times New Roman" w:hAnsi="Times New Roman" w:cs="Times New Roman"/>
          <w:color w:val="000000"/>
          <w:sz w:val="20"/>
          <w:szCs w:val="20"/>
        </w:rPr>
      </w:pPr>
      <w:r>
        <w:rPr>
          <w:rFonts w:ascii="Times New Roman" w:hAnsi="Times New Roman" w:cs="Times New Roman"/>
          <w:b/>
          <w:color w:val="000000"/>
          <w:sz w:val="20"/>
          <w:szCs w:val="20"/>
        </w:rPr>
        <w:t>Nationality Representation</w:t>
      </w:r>
      <w:r>
        <w:rPr>
          <w:rFonts w:ascii="Times New Roman" w:hAnsi="Times New Roman" w:cs="Times New Roman"/>
          <w:color w:val="000000"/>
          <w:sz w:val="20"/>
          <w:szCs w:val="20"/>
        </w:rPr>
        <w:t xml:space="preserve">: The Lorain International Parade celebrates the many cultures, nationalities and the diversity in and around Lorain County. Parade participants / units are encouraged to represent as such. Be creative! </w:t>
      </w:r>
    </w:p>
    <w:p w14:paraId="244F1FB8" w14:textId="77777777" w:rsidR="000424E4" w:rsidRDefault="000424E4">
      <w:pPr>
        <w:pStyle w:val="Normal1"/>
        <w:widowControl w:val="0"/>
        <w:spacing w:before="126" w:line="240" w:lineRule="auto"/>
        <w:ind w:left="133"/>
        <w:rPr>
          <w:rFonts w:ascii="Times New Roman" w:hAnsi="Times New Roman" w:cs="Times New Roman"/>
          <w:color w:val="000000"/>
          <w:sz w:val="20"/>
          <w:szCs w:val="20"/>
        </w:rPr>
      </w:pPr>
      <w:r>
        <w:rPr>
          <w:rFonts w:ascii="Times New Roman" w:hAnsi="Times New Roman" w:cs="Times New Roman"/>
          <w:b/>
          <w:color w:val="000000"/>
          <w:sz w:val="20"/>
          <w:szCs w:val="20"/>
        </w:rPr>
        <w:t xml:space="preserve">LIA Princesses &amp; Visiting Royalty: </w:t>
      </w:r>
      <w:r>
        <w:rPr>
          <w:rFonts w:ascii="Times New Roman" w:hAnsi="Times New Roman" w:cs="Times New Roman"/>
          <w:color w:val="000000"/>
          <w:sz w:val="20"/>
          <w:szCs w:val="20"/>
        </w:rPr>
        <w:t xml:space="preserve">No one will be permitted to sit on the roof or hood of any vehicle. </w:t>
      </w:r>
    </w:p>
    <w:p w14:paraId="0A80ABF1" w14:textId="77777777" w:rsidR="000424E4" w:rsidRDefault="000424E4">
      <w:pPr>
        <w:pStyle w:val="Normal1"/>
        <w:widowControl w:val="0"/>
        <w:spacing w:before="126" w:line="239" w:lineRule="auto"/>
        <w:ind w:left="129" w:right="177" w:firstLine="2"/>
        <w:rPr>
          <w:rFonts w:ascii="Times New Roman" w:hAnsi="Times New Roman" w:cs="Times New Roman"/>
          <w:color w:val="000000"/>
          <w:sz w:val="20"/>
          <w:szCs w:val="20"/>
        </w:rPr>
      </w:pPr>
      <w:r>
        <w:rPr>
          <w:rFonts w:ascii="Times New Roman" w:hAnsi="Times New Roman" w:cs="Times New Roman"/>
          <w:b/>
          <w:color w:val="000000"/>
          <w:sz w:val="20"/>
          <w:szCs w:val="20"/>
        </w:rPr>
        <w:t>Vehicles</w:t>
      </w:r>
      <w:r>
        <w:rPr>
          <w:rFonts w:ascii="Times New Roman" w:hAnsi="Times New Roman" w:cs="Times New Roman"/>
          <w:color w:val="000000"/>
          <w:sz w:val="20"/>
          <w:szCs w:val="20"/>
        </w:rPr>
        <w:t xml:space="preserve">: Un-bannered vehicles will not be permitted in the parade or staging area. A unit must primarily consist of a float or group of people walking. If approved by the parade chair in advance, a car may lead a unit but it must have signage describing the organization, business or individual. No one will be permitted to sit on the roof or hood of any vehicle. Unsafe activity may result in removal from the parade. </w:t>
      </w:r>
    </w:p>
    <w:p w14:paraId="0550E4B7" w14:textId="77777777" w:rsidR="000424E4" w:rsidRDefault="000424E4">
      <w:pPr>
        <w:pStyle w:val="Normal1"/>
        <w:widowControl w:val="0"/>
        <w:spacing w:before="126" w:line="239" w:lineRule="auto"/>
        <w:ind w:left="135" w:right="1688" w:firstLine="4"/>
        <w:rPr>
          <w:rFonts w:ascii="Times New Roman" w:hAnsi="Times New Roman" w:cs="Times New Roman"/>
          <w:color w:val="000000"/>
          <w:sz w:val="20"/>
          <w:szCs w:val="20"/>
        </w:rPr>
      </w:pPr>
      <w:r>
        <w:rPr>
          <w:rFonts w:ascii="Times New Roman" w:hAnsi="Times New Roman" w:cs="Times New Roman"/>
          <w:b/>
          <w:color w:val="000000"/>
          <w:sz w:val="20"/>
          <w:szCs w:val="20"/>
        </w:rPr>
        <w:t>Sponsors</w:t>
      </w:r>
      <w:r>
        <w:rPr>
          <w:rFonts w:ascii="Times New Roman" w:hAnsi="Times New Roman" w:cs="Times New Roman"/>
          <w:color w:val="000000"/>
          <w:sz w:val="20"/>
          <w:szCs w:val="20"/>
        </w:rPr>
        <w:t xml:space="preserve">: If an organization or business is a parade sponsor, the participation fee is waived. Email the parade chair at loraininternational@gmail.com for information on becoming a sponsor. </w:t>
      </w:r>
    </w:p>
    <w:p w14:paraId="0B6301BF" w14:textId="77777777" w:rsidR="000424E4" w:rsidRDefault="000424E4">
      <w:pPr>
        <w:pStyle w:val="Normal1"/>
        <w:widowControl w:val="0"/>
        <w:spacing w:before="126" w:line="254" w:lineRule="auto"/>
        <w:ind w:left="131" w:right="174" w:hanging="11"/>
        <w:rPr>
          <w:rFonts w:ascii="Times New Roman" w:hAnsi="Times New Roman" w:cs="Times New Roman"/>
          <w:color w:val="000000"/>
          <w:sz w:val="20"/>
          <w:szCs w:val="20"/>
        </w:rPr>
      </w:pPr>
      <w:r>
        <w:rPr>
          <w:rFonts w:ascii="Times New Roman" w:hAnsi="Times New Roman" w:cs="Times New Roman"/>
          <w:b/>
          <w:color w:val="000000"/>
          <w:sz w:val="20"/>
          <w:szCs w:val="20"/>
        </w:rPr>
        <w:t>Parade participation fees</w:t>
      </w:r>
      <w:r>
        <w:rPr>
          <w:rFonts w:ascii="Times New Roman" w:hAnsi="Times New Roman" w:cs="Times New Roman"/>
          <w:color w:val="000000"/>
          <w:sz w:val="20"/>
          <w:szCs w:val="20"/>
        </w:rPr>
        <w:t xml:space="preserve">: All commercial/for-profit groups, elected officials, political candidates and businesses are required to pay a nominal fee of $50.00. This is due at the time of application submission. Unit placement in the parade line-up will not be given until the fee is received. The $50.00 entitles the participant to include a maximum of 4 street legal vehicles in the procession. All groups are also welcome to make an additional donation. All fees are tax deductible. Checks or money orders can be made payable to LIA and mailed to the address indicated on your application. </w:t>
      </w:r>
    </w:p>
    <w:p w14:paraId="7046B7E1" w14:textId="77777777" w:rsidR="000424E4" w:rsidRDefault="000424E4">
      <w:pPr>
        <w:pStyle w:val="Normal1"/>
        <w:widowControl w:val="0"/>
        <w:spacing w:before="129" w:line="254" w:lineRule="auto"/>
        <w:ind w:left="139" w:right="260" w:hanging="19"/>
        <w:rPr>
          <w:rFonts w:ascii="Times New Roman" w:hAnsi="Times New Roman" w:cs="Times New Roman"/>
          <w:color w:val="000000"/>
          <w:sz w:val="20"/>
          <w:szCs w:val="20"/>
        </w:rPr>
      </w:pPr>
      <w:r>
        <w:rPr>
          <w:rFonts w:ascii="Times New Roman" w:hAnsi="Times New Roman" w:cs="Times New Roman"/>
          <w:b/>
          <w:color w:val="000000"/>
          <w:sz w:val="20"/>
          <w:szCs w:val="20"/>
        </w:rPr>
        <w:t>Parade Floats</w:t>
      </w:r>
      <w:r>
        <w:rPr>
          <w:rFonts w:ascii="Times New Roman" w:hAnsi="Times New Roman" w:cs="Times New Roman"/>
          <w:color w:val="000000"/>
          <w:sz w:val="20"/>
          <w:szCs w:val="20"/>
        </w:rPr>
        <w:t>: All floats must have a fire extinguisher on board. People situated on any float or vehicle must be in a sitting position, or secured if standing, while the float is moving. Please no</w:t>
      </w:r>
      <w:r>
        <w:rPr>
          <w:rFonts w:ascii="Times New Roman" w:hAnsi="Times New Roman" w:cs="Times New Roman"/>
          <w:sz w:val="20"/>
          <w:szCs w:val="20"/>
        </w:rPr>
        <w:t>te there is a height restriction of 18 feet.</w:t>
      </w:r>
    </w:p>
    <w:p w14:paraId="6409151E" w14:textId="77777777" w:rsidR="000424E4" w:rsidRPr="00E57BB3" w:rsidRDefault="000424E4">
      <w:pPr>
        <w:pStyle w:val="Normal1"/>
        <w:widowControl w:val="0"/>
        <w:spacing w:before="129" w:line="239" w:lineRule="auto"/>
        <w:ind w:left="129" w:right="49" w:firstLine="5"/>
        <w:rPr>
          <w:rFonts w:ascii="Times New Roman" w:hAnsi="Times New Roman" w:cs="Times New Roman"/>
          <w:color w:val="000000"/>
          <w:sz w:val="20"/>
          <w:szCs w:val="20"/>
        </w:rPr>
      </w:pPr>
      <w:r>
        <w:rPr>
          <w:rFonts w:ascii="Times New Roman" w:hAnsi="Times New Roman" w:cs="Times New Roman"/>
          <w:b/>
          <w:color w:val="000000"/>
          <w:sz w:val="20"/>
          <w:szCs w:val="20"/>
        </w:rPr>
        <w:t>Unit Material Distribution</w:t>
      </w: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The distribution of printed material is prohibited in the LIA parade</w:t>
      </w:r>
      <w:r>
        <w:rPr>
          <w:rFonts w:ascii="Times New Roman" w:hAnsi="Times New Roman" w:cs="Times New Roman"/>
          <w:color w:val="000000"/>
          <w:sz w:val="20"/>
          <w:szCs w:val="20"/>
        </w:rPr>
        <w:t xml:space="preserve">. </w:t>
      </w:r>
      <w:r w:rsidRPr="00E57BB3">
        <w:rPr>
          <w:rFonts w:ascii="Times New Roman" w:hAnsi="Times New Roman" w:cs="Times New Roman"/>
          <w:b/>
          <w:color w:val="000000"/>
          <w:sz w:val="20"/>
          <w:szCs w:val="20"/>
        </w:rPr>
        <w:t xml:space="preserve">Candy may be passed out by hand to parade viewers, throwing or tossing of candy from floats or vehicles is prohibited. </w:t>
      </w:r>
      <w:r w:rsidR="00E57BB3" w:rsidRPr="00E57BB3">
        <w:rPr>
          <w:rFonts w:ascii="Times New Roman" w:hAnsi="Times New Roman" w:cs="Times New Roman"/>
          <w:b/>
          <w:color w:val="000000"/>
          <w:sz w:val="20"/>
          <w:szCs w:val="20"/>
        </w:rPr>
        <w:t xml:space="preserve">This is to ensure the safety of spectators. Violators of this safety guideline may be removed from the parade line up. </w:t>
      </w:r>
      <w:r w:rsidRPr="00E57BB3">
        <w:rPr>
          <w:rFonts w:ascii="Times New Roman" w:hAnsi="Times New Roman" w:cs="Times New Roman"/>
          <w:color w:val="000000"/>
          <w:sz w:val="20"/>
          <w:szCs w:val="20"/>
        </w:rPr>
        <w:t xml:space="preserve">Requests to pass out other promotional items need to be approved by the parade chair prior to the parade. </w:t>
      </w:r>
    </w:p>
    <w:p w14:paraId="4B7C0CC5" w14:textId="77777777" w:rsidR="000424E4" w:rsidRDefault="000424E4">
      <w:pPr>
        <w:pStyle w:val="Normal1"/>
        <w:widowControl w:val="0"/>
        <w:spacing w:before="126" w:line="240" w:lineRule="auto"/>
        <w:ind w:left="131"/>
        <w:rPr>
          <w:rFonts w:ascii="Times New Roman" w:hAnsi="Times New Roman" w:cs="Times New Roman"/>
          <w:color w:val="000000"/>
          <w:sz w:val="20"/>
          <w:szCs w:val="20"/>
        </w:rPr>
      </w:pPr>
      <w:r>
        <w:rPr>
          <w:rFonts w:ascii="Times New Roman" w:hAnsi="Times New Roman" w:cs="Times New Roman"/>
          <w:b/>
          <w:color w:val="000000"/>
          <w:sz w:val="20"/>
          <w:szCs w:val="20"/>
        </w:rPr>
        <w:t>Announcements</w:t>
      </w:r>
      <w:r>
        <w:rPr>
          <w:rFonts w:ascii="Times New Roman" w:hAnsi="Times New Roman" w:cs="Times New Roman"/>
          <w:color w:val="000000"/>
          <w:sz w:val="20"/>
          <w:szCs w:val="20"/>
        </w:rPr>
        <w:t xml:space="preserve">: All units are announced at the reviewing area over a public addressing system. </w:t>
      </w:r>
    </w:p>
    <w:p w14:paraId="7102B87B" w14:textId="77777777" w:rsidR="000424E4" w:rsidRDefault="000424E4">
      <w:pPr>
        <w:pStyle w:val="Normal1"/>
        <w:widowControl w:val="0"/>
        <w:spacing w:before="126" w:line="239" w:lineRule="auto"/>
        <w:ind w:left="135" w:right="172"/>
        <w:rPr>
          <w:rFonts w:ascii="Times New Roman" w:hAnsi="Times New Roman" w:cs="Times New Roman"/>
          <w:sz w:val="20"/>
          <w:szCs w:val="20"/>
        </w:rPr>
      </w:pPr>
      <w:r>
        <w:rPr>
          <w:rFonts w:ascii="Times New Roman" w:hAnsi="Times New Roman" w:cs="Times New Roman"/>
          <w:b/>
          <w:color w:val="000000"/>
          <w:sz w:val="20"/>
          <w:szCs w:val="20"/>
        </w:rPr>
        <w:t>Parade Chair</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 Mary Alyce Woltman is the 202</w:t>
      </w:r>
      <w:r w:rsidR="00E57BB3">
        <w:rPr>
          <w:rFonts w:ascii="Times New Roman" w:hAnsi="Times New Roman" w:cs="Times New Roman"/>
          <w:sz w:val="20"/>
          <w:szCs w:val="20"/>
        </w:rPr>
        <w:t>3</w:t>
      </w:r>
      <w:r>
        <w:rPr>
          <w:rFonts w:ascii="Times New Roman" w:hAnsi="Times New Roman" w:cs="Times New Roman"/>
          <w:sz w:val="20"/>
          <w:szCs w:val="20"/>
        </w:rPr>
        <w:t xml:space="preserve"> Lorain International Parade Chairperson.  </w:t>
      </w:r>
      <w:r>
        <w:rPr>
          <w:rFonts w:ascii="Times New Roman" w:hAnsi="Times New Roman" w:cs="Times New Roman"/>
          <w:color w:val="000000"/>
          <w:sz w:val="20"/>
          <w:szCs w:val="20"/>
        </w:rPr>
        <w:t xml:space="preserve">It is preferred that all contact be via email </w:t>
      </w:r>
      <w:r>
        <w:rPr>
          <w:rFonts w:ascii="Times New Roman" w:hAnsi="Times New Roman" w:cs="Times New Roman"/>
          <w:sz w:val="20"/>
          <w:szCs w:val="20"/>
        </w:rPr>
        <w:t>to</w:t>
      </w:r>
      <w:r>
        <w:rPr>
          <w:rFonts w:ascii="Times New Roman" w:hAnsi="Times New Roman" w:cs="Times New Roman"/>
          <w:b/>
          <w:color w:val="000000"/>
        </w:rPr>
        <w:t xml:space="preserve"> loraininternational@gmail.com</w:t>
      </w:r>
      <w:r>
        <w:rPr>
          <w:rFonts w:ascii="Times New Roman" w:hAnsi="Times New Roman" w:cs="Times New Roman"/>
          <w:color w:val="000000"/>
          <w:sz w:val="20"/>
          <w:szCs w:val="20"/>
        </w:rPr>
        <w:t xml:space="preserve">. If you are unable to email </w:t>
      </w:r>
      <w:r>
        <w:rPr>
          <w:rFonts w:ascii="Times New Roman" w:hAnsi="Times New Roman" w:cs="Times New Roman"/>
          <w:sz w:val="20"/>
          <w:szCs w:val="20"/>
        </w:rPr>
        <w:t>you can call</w:t>
      </w:r>
      <w:r>
        <w:rPr>
          <w:rFonts w:ascii="Times New Roman" w:hAnsi="Times New Roman" w:cs="Times New Roman"/>
          <w:color w:val="000000"/>
          <w:sz w:val="20"/>
          <w:szCs w:val="20"/>
        </w:rPr>
        <w:t xml:space="preserve"> (440) 522-9449, please leave a voicemail. </w:t>
      </w:r>
    </w:p>
    <w:p w14:paraId="106C3B80" w14:textId="77777777" w:rsidR="000424E4" w:rsidRDefault="000424E4">
      <w:pPr>
        <w:pStyle w:val="Normal1"/>
        <w:widowControl w:val="0"/>
        <w:spacing w:before="126" w:line="239" w:lineRule="auto"/>
        <w:ind w:left="135" w:right="172"/>
        <w:rPr>
          <w:rFonts w:ascii="Times New Roman" w:hAnsi="Times New Roman" w:cs="Times New Roman"/>
          <w:b/>
          <w:i/>
          <w:color w:val="000000"/>
          <w:sz w:val="32"/>
          <w:szCs w:val="32"/>
        </w:rPr>
      </w:pPr>
      <w:r>
        <w:rPr>
          <w:rFonts w:ascii="Times New Roman" w:hAnsi="Times New Roman" w:cs="Times New Roman"/>
          <w:b/>
          <w:i/>
          <w:color w:val="000000"/>
          <w:sz w:val="32"/>
          <w:szCs w:val="32"/>
        </w:rPr>
        <w:t xml:space="preserve">Only vehicles participating in the parade will be allowed in the staging area. Please plan accordingly. </w:t>
      </w:r>
    </w:p>
    <w:p w14:paraId="233357DF" w14:textId="77777777" w:rsidR="000424E4" w:rsidRDefault="000424E4">
      <w:pPr>
        <w:pStyle w:val="Normal1"/>
        <w:widowControl w:val="0"/>
        <w:spacing w:before="548" w:line="240" w:lineRule="auto"/>
        <w:ind w:left="123"/>
        <w:rPr>
          <w:rFonts w:ascii="Times New Roman" w:hAnsi="Times New Roman" w:cs="Times New Roman"/>
          <w:color w:val="000000"/>
          <w:sz w:val="20"/>
          <w:szCs w:val="20"/>
        </w:rPr>
      </w:pPr>
      <w:r>
        <w:rPr>
          <w:rFonts w:ascii="Times New Roman" w:hAnsi="Times New Roman" w:cs="Times New Roman"/>
          <w:sz w:val="20"/>
          <w:szCs w:val="20"/>
        </w:rPr>
        <w:t>4</w:t>
      </w:r>
      <w:r>
        <w:rPr>
          <w:rFonts w:ascii="Times New Roman" w:hAnsi="Times New Roman" w:cs="Times New Roman"/>
          <w:color w:val="000000"/>
          <w:sz w:val="20"/>
          <w:szCs w:val="20"/>
        </w:rPr>
        <w:t>/202</w:t>
      </w:r>
      <w:r w:rsidR="00E57BB3">
        <w:rPr>
          <w:rFonts w:ascii="Times New Roman" w:hAnsi="Times New Roman" w:cs="Times New Roman"/>
          <w:color w:val="000000"/>
          <w:sz w:val="20"/>
          <w:szCs w:val="20"/>
        </w:rPr>
        <w:t>3</w:t>
      </w:r>
      <w:r>
        <w:rPr>
          <w:rFonts w:ascii="Times New Roman" w:hAnsi="Times New Roman" w:cs="Times New Roman"/>
          <w:color w:val="000000"/>
          <w:sz w:val="20"/>
          <w:szCs w:val="20"/>
        </w:rPr>
        <w:t xml:space="preserve"> Parade guidelines are subject to change.</w:t>
      </w:r>
    </w:p>
    <w:sectPr w:rsidR="000424E4" w:rsidSect="00D777BE">
      <w:type w:val="continuous"/>
      <w:pgSz w:w="12240" w:h="15840"/>
      <w:pgMar w:top="0" w:right="720" w:bottom="360" w:left="720" w:header="0" w:footer="720" w:gutter="0"/>
      <w:cols w:space="720" w:equalWidth="0">
        <w:col w:w="10800"/>
      </w:cols>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BE"/>
    <w:rsid w:val="000424E4"/>
    <w:rsid w:val="002533B1"/>
    <w:rsid w:val="004B7EDF"/>
    <w:rsid w:val="00515856"/>
    <w:rsid w:val="00533DD9"/>
    <w:rsid w:val="00535978"/>
    <w:rsid w:val="00604E96"/>
    <w:rsid w:val="00B54BEC"/>
    <w:rsid w:val="00D777BE"/>
    <w:rsid w:val="00E57BB3"/>
    <w:rsid w:val="00EC6EAE"/>
    <w:rsid w:val="00F22707"/>
    <w:rsid w:val="00F7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D0AD5"/>
  <w15:docId w15:val="{31402C81-22A4-4EA1-8408-25F6935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1"/>
    <w:next w:val="Normal1"/>
    <w:link w:val="Heading1Char"/>
    <w:uiPriority w:val="99"/>
    <w:qFormat/>
    <w:rsid w:val="00D777BE"/>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D777BE"/>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D777BE"/>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D777BE"/>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D777BE"/>
    <w:pPr>
      <w:keepNext/>
      <w:keepLines/>
      <w:spacing w:before="220" w:after="40"/>
      <w:outlineLvl w:val="4"/>
    </w:pPr>
    <w:rPr>
      <w:b/>
    </w:rPr>
  </w:style>
  <w:style w:type="paragraph" w:styleId="Heading6">
    <w:name w:val="heading 6"/>
    <w:basedOn w:val="Normal1"/>
    <w:next w:val="Normal1"/>
    <w:link w:val="Heading6Char"/>
    <w:uiPriority w:val="99"/>
    <w:qFormat/>
    <w:rsid w:val="00D777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AE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3AE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53A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53AE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53AE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53AEC"/>
    <w:rPr>
      <w:rFonts w:asciiTheme="minorHAnsi" w:eastAsiaTheme="minorEastAsia" w:hAnsiTheme="minorHAnsi" w:cstheme="minorBidi"/>
      <w:b/>
      <w:bCs/>
    </w:rPr>
  </w:style>
  <w:style w:type="paragraph" w:customStyle="1" w:styleId="Normal1">
    <w:name w:val="Normal1"/>
    <w:uiPriority w:val="99"/>
    <w:rsid w:val="00D777BE"/>
    <w:pPr>
      <w:spacing w:line="276" w:lineRule="auto"/>
    </w:pPr>
  </w:style>
  <w:style w:type="paragraph" w:styleId="Title">
    <w:name w:val="Title"/>
    <w:basedOn w:val="Normal1"/>
    <w:next w:val="Normal1"/>
    <w:link w:val="TitleChar"/>
    <w:uiPriority w:val="99"/>
    <w:qFormat/>
    <w:rsid w:val="00D777BE"/>
    <w:pPr>
      <w:keepNext/>
      <w:keepLines/>
      <w:spacing w:before="480" w:after="120"/>
    </w:pPr>
    <w:rPr>
      <w:b/>
      <w:sz w:val="72"/>
      <w:szCs w:val="72"/>
    </w:rPr>
  </w:style>
  <w:style w:type="character" w:customStyle="1" w:styleId="TitleChar">
    <w:name w:val="Title Char"/>
    <w:basedOn w:val="DefaultParagraphFont"/>
    <w:link w:val="Title"/>
    <w:uiPriority w:val="10"/>
    <w:rsid w:val="00453AEC"/>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D777B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453AEC"/>
    <w:rPr>
      <w:rFonts w:asciiTheme="majorHAnsi" w:eastAsiaTheme="majorEastAsia" w:hAnsiTheme="majorHAnsi" w:cstheme="majorBidi"/>
      <w:sz w:val="24"/>
      <w:szCs w:val="24"/>
    </w:rPr>
  </w:style>
  <w:style w:type="table" w:customStyle="1" w:styleId="Style">
    <w:name w:val="Style"/>
    <w:uiPriority w:val="99"/>
    <w:rsid w:val="00D777BE"/>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raininternational@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E85E-DC7D-43BD-8074-381C252A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Alyce Woltman</dc:creator>
  <cp:keywords/>
  <dc:description/>
  <cp:lastModifiedBy>Madison Maniaci</cp:lastModifiedBy>
  <cp:revision>2</cp:revision>
  <dcterms:created xsi:type="dcterms:W3CDTF">2023-04-18T21:42:00Z</dcterms:created>
  <dcterms:modified xsi:type="dcterms:W3CDTF">2023-04-18T21:42:00Z</dcterms:modified>
</cp:coreProperties>
</file>